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1D" w:rsidRPr="00A80360" w:rsidRDefault="00A80360">
      <w:pPr>
        <w:rPr>
          <w:b/>
        </w:rPr>
      </w:pPr>
      <w:r w:rsidRPr="00A80360">
        <w:rPr>
          <w:b/>
        </w:rPr>
        <w:t>NICHOLS PATRICK WEEKLY TAX UPDATE</w:t>
      </w:r>
    </w:p>
    <w:p w:rsidR="00A80360" w:rsidRPr="00A80360" w:rsidRDefault="00A80360">
      <w:pPr>
        <w:rPr>
          <w:b/>
        </w:rPr>
      </w:pPr>
      <w:r w:rsidRPr="00A80360">
        <w:rPr>
          <w:b/>
        </w:rPr>
        <w:t>With E. Lynn Nichols, CPA</w:t>
      </w:r>
    </w:p>
    <w:p w:rsidR="00A80360" w:rsidRDefault="0073781D">
      <w:pPr>
        <w:rPr>
          <w:b/>
        </w:rPr>
      </w:pPr>
      <w:r>
        <w:rPr>
          <w:b/>
        </w:rPr>
        <w:t>May 5</w:t>
      </w:r>
      <w:r w:rsidR="00A80360" w:rsidRPr="00A80360">
        <w:rPr>
          <w:b/>
        </w:rPr>
        <w:t>, 2014</w:t>
      </w:r>
    </w:p>
    <w:p w:rsidR="00A80360" w:rsidRDefault="00A80360">
      <w:pPr>
        <w:rPr>
          <w:b/>
        </w:rPr>
      </w:pPr>
    </w:p>
    <w:p w:rsidR="00A80360" w:rsidRPr="00A80360" w:rsidRDefault="00A80360">
      <w:pPr>
        <w:rPr>
          <w:b/>
        </w:rPr>
      </w:pPr>
      <w:r>
        <w:rPr>
          <w:b/>
        </w:rPr>
        <w:t>CONTENTS</w:t>
      </w:r>
    </w:p>
    <w:p w:rsidR="00A80360" w:rsidRDefault="00A80360"/>
    <w:p w:rsidR="00BD3B8C" w:rsidRPr="0037532A" w:rsidRDefault="00BD3B8C" w:rsidP="00BD3B8C">
      <w:pPr>
        <w:pStyle w:val="ListParagraph"/>
        <w:numPr>
          <w:ilvl w:val="0"/>
          <w:numId w:val="1"/>
        </w:numPr>
        <w:rPr>
          <w:b/>
        </w:rPr>
      </w:pPr>
      <w:r w:rsidRPr="0037532A">
        <w:rPr>
          <w:b/>
        </w:rPr>
        <w:t>IRS Approves LLC's Alternative Basis Recovery Method</w:t>
      </w:r>
    </w:p>
    <w:p w:rsidR="00BD3B8C" w:rsidRDefault="00BD3B8C" w:rsidP="00BD3B8C">
      <w:pPr>
        <w:pStyle w:val="ListParagraph"/>
        <w:ind w:left="360"/>
      </w:pPr>
      <w:r>
        <w:t>(</w:t>
      </w:r>
      <w:r w:rsidR="003C1B7D" w:rsidRPr="003C1B7D">
        <w:t>LTR 201417006</w:t>
      </w:r>
      <w:r w:rsidR="003C1B7D">
        <w:t>; 4/25/2014)</w:t>
      </w:r>
    </w:p>
    <w:p w:rsidR="00BD3B8C" w:rsidRPr="00BD3B8C" w:rsidRDefault="00BD3B8C" w:rsidP="00BD3B8C">
      <w:pPr>
        <w:pStyle w:val="ListParagraph"/>
        <w:ind w:left="360"/>
      </w:pPr>
      <w:r w:rsidRPr="00BD3B8C">
        <w:t xml:space="preserve">The IRS ruled that a limited liability company's proposed alternative basis recovery method is a reasonable method of ratably recovering basis, and that the use of the proposed alternative method will result in basis recovery at a rate more than twice as fast as the rate at which basis would be recovered under the normal basis recovery rules. </w:t>
      </w:r>
    </w:p>
    <w:p w:rsidR="003C1B7D" w:rsidRDefault="003C1B7D" w:rsidP="003C1B7D">
      <w:pPr>
        <w:pStyle w:val="ListParagraph"/>
        <w:ind w:left="360"/>
      </w:pPr>
    </w:p>
    <w:p w:rsidR="00BD3B8C" w:rsidRPr="0037532A" w:rsidRDefault="00BD3B8C" w:rsidP="00BD3B8C">
      <w:pPr>
        <w:pStyle w:val="ListParagraph"/>
        <w:numPr>
          <w:ilvl w:val="0"/>
          <w:numId w:val="1"/>
        </w:numPr>
        <w:rPr>
          <w:b/>
        </w:rPr>
      </w:pPr>
      <w:r w:rsidRPr="0037532A">
        <w:rPr>
          <w:b/>
        </w:rPr>
        <w:t>Plan Distribution Includable in Income; Penalty Upheld</w:t>
      </w:r>
    </w:p>
    <w:p w:rsidR="00BD3B8C" w:rsidRDefault="00BD3B8C" w:rsidP="00BD3B8C">
      <w:pPr>
        <w:pStyle w:val="ListParagraph"/>
        <w:ind w:left="360"/>
      </w:pPr>
      <w:r>
        <w:t>(</w:t>
      </w:r>
      <w:r w:rsidR="003C1B7D" w:rsidRPr="003C1B7D">
        <w:t>Gina B. Weaver-Adams v. Commissioner; T.C. Memo. 2014-73;</w:t>
      </w:r>
      <w:r w:rsidR="003C1B7D">
        <w:t xml:space="preserve"> 4/28/2014)</w:t>
      </w:r>
    </w:p>
    <w:p w:rsidR="00BD3B8C" w:rsidRPr="00BD3B8C" w:rsidRDefault="00BD3B8C" w:rsidP="00BD3B8C">
      <w:pPr>
        <w:pStyle w:val="ListParagraph"/>
        <w:ind w:left="360"/>
      </w:pPr>
      <w:r w:rsidRPr="00BD3B8C">
        <w:t xml:space="preserve">The Tax Court, sustaining an accuracy-related penalty, held that a distribution an individual received from her former husband's section 401(k) plan as part of a divorce decree is includable in her gross income, finding that she had her ex-spouse's adjusted basis in the plan, which was zero, and that whether he owed her a debt was irrelevant. </w:t>
      </w:r>
    </w:p>
    <w:p w:rsidR="003C1B7D" w:rsidRDefault="003C1B7D" w:rsidP="00A80360">
      <w:pPr>
        <w:pStyle w:val="ListParagraph"/>
        <w:ind w:left="360"/>
      </w:pPr>
    </w:p>
    <w:p w:rsidR="00907704" w:rsidRPr="0037532A" w:rsidRDefault="00907704" w:rsidP="00907704">
      <w:pPr>
        <w:pStyle w:val="ListParagraph"/>
        <w:numPr>
          <w:ilvl w:val="0"/>
          <w:numId w:val="1"/>
        </w:numPr>
        <w:rPr>
          <w:b/>
        </w:rPr>
      </w:pPr>
      <w:r w:rsidRPr="0037532A">
        <w:rPr>
          <w:b/>
        </w:rPr>
        <w:t>Tax Court Grants Individual Innocent Spouse Relief</w:t>
      </w:r>
    </w:p>
    <w:p w:rsidR="00907704" w:rsidRDefault="00907704" w:rsidP="00907704">
      <w:pPr>
        <w:pStyle w:val="ListParagraph"/>
        <w:ind w:left="360"/>
      </w:pPr>
      <w:r>
        <w:t>(</w:t>
      </w:r>
      <w:r w:rsidR="003C1B7D" w:rsidRPr="003C1B7D">
        <w:t>Maria Corbisiero et al. v. Commissioner; T.C. Summ. Op. 2014-42;</w:t>
      </w:r>
      <w:r w:rsidR="003C1B7D">
        <w:t xml:space="preserve"> 4/28/2014)</w:t>
      </w:r>
    </w:p>
    <w:p w:rsidR="00907704" w:rsidRPr="00907704" w:rsidRDefault="00907704" w:rsidP="00907704">
      <w:pPr>
        <w:pStyle w:val="ListParagraph"/>
        <w:ind w:left="360"/>
      </w:pPr>
      <w:r w:rsidRPr="00907704">
        <w:t xml:space="preserve">The Tax Court, in a summary opinion, held that an individual is entitled to innocent spouse relief under section 6015(f), finding that she met the streamlined requirements for relief under Rev. Proc. 2013-34, sec. 4.02 because she is no longer married, didn't know that the taxes wouldn't be paid, and will suffer economic hardship absent relief. </w:t>
      </w:r>
    </w:p>
    <w:p w:rsidR="003C1B7D" w:rsidRDefault="0037532A" w:rsidP="00A80360">
      <w:pPr>
        <w:pStyle w:val="ListParagraph"/>
        <w:ind w:left="360"/>
      </w:pPr>
      <w:r>
        <w:t xml:space="preserve">  </w:t>
      </w:r>
    </w:p>
    <w:p w:rsidR="00907704" w:rsidRPr="0037532A" w:rsidRDefault="00907704" w:rsidP="00907704">
      <w:pPr>
        <w:pStyle w:val="ListParagraph"/>
        <w:numPr>
          <w:ilvl w:val="0"/>
          <w:numId w:val="1"/>
        </w:numPr>
        <w:rPr>
          <w:b/>
        </w:rPr>
      </w:pPr>
      <w:r w:rsidRPr="0037532A">
        <w:rPr>
          <w:b/>
        </w:rPr>
        <w:t>IRS Publication on 401(k) Plans for Small Businesses</w:t>
      </w:r>
    </w:p>
    <w:p w:rsidR="00907704" w:rsidRDefault="00907704" w:rsidP="00907704">
      <w:pPr>
        <w:pStyle w:val="ListParagraph"/>
        <w:ind w:left="360"/>
      </w:pPr>
      <w:r>
        <w:t>(</w:t>
      </w:r>
      <w:r w:rsidR="003C1B7D" w:rsidRPr="003C1B7D">
        <w:t>Publication 4222</w:t>
      </w:r>
      <w:r w:rsidR="003C1B7D">
        <w:t>; Undated; Released 4/28/2014)</w:t>
      </w:r>
    </w:p>
    <w:p w:rsidR="00907704" w:rsidRPr="00907704" w:rsidRDefault="00907704" w:rsidP="00907704">
      <w:pPr>
        <w:pStyle w:val="ListParagraph"/>
        <w:ind w:left="360"/>
      </w:pPr>
      <w:r w:rsidRPr="00907704">
        <w:t xml:space="preserve">The IRS has released Publication 4222 (rev. Nov. 2013), </w:t>
      </w:r>
      <w:r w:rsidRPr="00907704">
        <w:rPr>
          <w:i/>
          <w:iCs/>
        </w:rPr>
        <w:t>401(k) Plans for Small Businesses</w:t>
      </w:r>
      <w:r w:rsidRPr="00907704">
        <w:t xml:space="preserve">, which highlights some of the advantages of a section 401(k) plan, the options and responsibilities for employers operating a 401(k) plan, and the differences among the types of 401(k) plans. </w:t>
      </w:r>
    </w:p>
    <w:p w:rsidR="003C1B7D" w:rsidRDefault="003C1B7D" w:rsidP="00A80360">
      <w:pPr>
        <w:pStyle w:val="ListParagraph"/>
        <w:ind w:left="360"/>
      </w:pPr>
    </w:p>
    <w:p w:rsidR="00907704" w:rsidRPr="0037532A" w:rsidRDefault="00907704" w:rsidP="00907704">
      <w:pPr>
        <w:pStyle w:val="ListParagraph"/>
        <w:numPr>
          <w:ilvl w:val="0"/>
          <w:numId w:val="1"/>
        </w:numPr>
        <w:rPr>
          <w:b/>
        </w:rPr>
      </w:pPr>
      <w:r w:rsidRPr="0037532A">
        <w:rPr>
          <w:b/>
        </w:rPr>
        <w:t xml:space="preserve">Horse Activities Were for Profit for Some Years, </w:t>
      </w:r>
      <w:r w:rsidR="0037532A">
        <w:rPr>
          <w:b/>
        </w:rPr>
        <w:t>Not Others</w:t>
      </w:r>
    </w:p>
    <w:p w:rsidR="00907704" w:rsidRDefault="00907704" w:rsidP="00907704">
      <w:pPr>
        <w:pStyle w:val="ListParagraph"/>
        <w:ind w:left="360"/>
      </w:pPr>
      <w:r>
        <w:t>(</w:t>
      </w:r>
      <w:r w:rsidR="003C1B7D" w:rsidRPr="003C1B7D">
        <w:t>Merrill C. Roberts v. Commissioner; T.C. Memo. 2014-74;</w:t>
      </w:r>
      <w:r w:rsidR="003C1B7D">
        <w:t xml:space="preserve"> 4/29/2014)</w:t>
      </w:r>
    </w:p>
    <w:p w:rsidR="00907704" w:rsidRPr="00907704" w:rsidRDefault="00907704" w:rsidP="00907704">
      <w:pPr>
        <w:pStyle w:val="ListParagraph"/>
        <w:ind w:left="360"/>
      </w:pPr>
      <w:r w:rsidRPr="00907704">
        <w:t xml:space="preserve">The Tax Court, sustaining a late-filing penalty, held that an individual wasn't engaged in his horse-related activities for profit for two tax years, but found that he did engage in the activities for profit in two later years and was entitled to deduct his business expenses for those years; he wasn't held liable for accuracy-related penalties. </w:t>
      </w:r>
    </w:p>
    <w:p w:rsidR="008A4AD1" w:rsidRDefault="008A4AD1" w:rsidP="00A80360">
      <w:pPr>
        <w:pStyle w:val="ListParagraph"/>
        <w:ind w:left="360"/>
      </w:pPr>
    </w:p>
    <w:p w:rsidR="0037532A" w:rsidRDefault="0037532A" w:rsidP="00A80360">
      <w:pPr>
        <w:pStyle w:val="ListParagraph"/>
        <w:ind w:left="360"/>
      </w:pPr>
    </w:p>
    <w:p w:rsidR="00544882" w:rsidRPr="0037532A" w:rsidRDefault="00544882" w:rsidP="00544882">
      <w:pPr>
        <w:pStyle w:val="ListParagraph"/>
        <w:numPr>
          <w:ilvl w:val="0"/>
          <w:numId w:val="1"/>
        </w:numPr>
        <w:rPr>
          <w:b/>
        </w:rPr>
      </w:pPr>
      <w:r w:rsidRPr="0037532A">
        <w:rPr>
          <w:b/>
        </w:rPr>
        <w:lastRenderedPageBreak/>
        <w:t>District Court Reverses Bankruptcy Court's Discharge of Taxes</w:t>
      </w:r>
    </w:p>
    <w:p w:rsidR="003C1B7D" w:rsidRPr="003C1B7D" w:rsidRDefault="00544882" w:rsidP="003C1B7D">
      <w:pPr>
        <w:pStyle w:val="ListParagraph"/>
        <w:ind w:left="360"/>
      </w:pPr>
      <w:r>
        <w:t>(</w:t>
      </w:r>
      <w:r w:rsidR="003C1B7D" w:rsidRPr="003C1B7D">
        <w:t xml:space="preserve">IRS v. Martin Smith; </w:t>
      </w:r>
      <w:r w:rsidR="003C1B7D">
        <w:t xml:space="preserve">DC N CA; </w:t>
      </w:r>
      <w:r w:rsidR="003C1B7D" w:rsidRPr="003C1B7D">
        <w:t>No. 4:13-cv-00871</w:t>
      </w:r>
      <w:r w:rsidR="003C1B7D">
        <w:t>; 4/29/2014</w:t>
      </w:r>
    </w:p>
    <w:p w:rsidR="00544882" w:rsidRPr="00544882" w:rsidRDefault="00544882" w:rsidP="00544882">
      <w:pPr>
        <w:pStyle w:val="ListParagraph"/>
        <w:ind w:left="360"/>
      </w:pPr>
      <w:r w:rsidRPr="00544882">
        <w:t xml:space="preserve">A U.S. district court reversed a bankruptcy court decision that held a debtor's tax liability was dischargeable, finding that the debtor's return, which was filed after the IRS had already made a substitute for return and assessed taxes against him, did not meet the definition of a return for bankruptcy law purposes. </w:t>
      </w:r>
    </w:p>
    <w:p w:rsidR="00A80360" w:rsidRDefault="00A80360" w:rsidP="00A80360">
      <w:pPr>
        <w:pStyle w:val="ListParagraph"/>
        <w:ind w:left="360"/>
      </w:pPr>
    </w:p>
    <w:p w:rsidR="003D15ED" w:rsidRPr="0037532A" w:rsidRDefault="003D15ED" w:rsidP="003D15ED">
      <w:pPr>
        <w:pStyle w:val="ListParagraph"/>
        <w:numPr>
          <w:ilvl w:val="0"/>
          <w:numId w:val="1"/>
        </w:numPr>
        <w:rPr>
          <w:b/>
        </w:rPr>
      </w:pPr>
      <w:r w:rsidRPr="0037532A">
        <w:rPr>
          <w:b/>
        </w:rPr>
        <w:t>More Than Expected Eligible for ACA Premium Assistance Credits</w:t>
      </w:r>
    </w:p>
    <w:p w:rsidR="003D15ED" w:rsidRDefault="003D15ED" w:rsidP="003D15ED">
      <w:pPr>
        <w:pStyle w:val="ListParagraph"/>
        <w:ind w:left="360"/>
      </w:pPr>
      <w:r>
        <w:t>(ARTICLE; 5/2/2014)</w:t>
      </w:r>
    </w:p>
    <w:p w:rsidR="003D15ED" w:rsidRPr="003D15ED" w:rsidRDefault="003D15ED" w:rsidP="003D15ED">
      <w:pPr>
        <w:pStyle w:val="ListParagraph"/>
        <w:ind w:left="360"/>
      </w:pPr>
      <w:r w:rsidRPr="003D15ED">
        <w:t xml:space="preserve">About 800,000 more people than originally expected are eligible to receive premium tax credits to pay for insurance purchased through the Affordable Care Act's federal and state exchanges as of the end of the first enrollment period, according to government data released May 1. </w:t>
      </w:r>
    </w:p>
    <w:p w:rsidR="00907704" w:rsidRDefault="00907704" w:rsidP="00907704">
      <w:pPr>
        <w:pStyle w:val="ListParagraph"/>
      </w:pPr>
      <w:bookmarkStart w:id="0" w:name="_GoBack"/>
      <w:bookmarkEnd w:id="0"/>
    </w:p>
    <w:p w:rsidR="00907704" w:rsidRDefault="00907704" w:rsidP="003D15ED">
      <w:pPr>
        <w:pStyle w:val="ListParagraph"/>
        <w:ind w:left="360"/>
      </w:pPr>
    </w:p>
    <w:p w:rsidR="00A80360" w:rsidRDefault="00A80360" w:rsidP="003D15ED"/>
    <w:p w:rsidR="00A80360" w:rsidRDefault="00A80360" w:rsidP="00A80360">
      <w:pPr>
        <w:pStyle w:val="ListParagraph"/>
        <w:ind w:left="360"/>
      </w:pPr>
    </w:p>
    <w:p w:rsidR="00A80360" w:rsidRDefault="00A80360" w:rsidP="00A80360">
      <w:pPr>
        <w:pStyle w:val="ListParagraph"/>
        <w:ind w:left="360"/>
      </w:pPr>
    </w:p>
    <w:p w:rsidR="00A80360" w:rsidRDefault="00A80360" w:rsidP="008A4AD1"/>
    <w:sectPr w:rsidR="00A803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17C" w:rsidRDefault="0018717C" w:rsidP="008A4AD1">
      <w:r>
        <w:separator/>
      </w:r>
    </w:p>
  </w:endnote>
  <w:endnote w:type="continuationSeparator" w:id="0">
    <w:p w:rsidR="0018717C" w:rsidRDefault="0018717C" w:rsidP="008A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46852"/>
      <w:docPartObj>
        <w:docPartGallery w:val="Page Numbers (Bottom of Page)"/>
        <w:docPartUnique/>
      </w:docPartObj>
    </w:sdtPr>
    <w:sdtEndPr>
      <w:rPr>
        <w:noProof/>
      </w:rPr>
    </w:sdtEndPr>
    <w:sdtContent>
      <w:p w:rsidR="008A4AD1" w:rsidRDefault="008A4AD1">
        <w:pPr>
          <w:pStyle w:val="Footer"/>
          <w:jc w:val="right"/>
        </w:pPr>
        <w:r>
          <w:fldChar w:fldCharType="begin"/>
        </w:r>
        <w:r>
          <w:instrText xml:space="preserve"> PAGE   \* MERGEFORMAT </w:instrText>
        </w:r>
        <w:r>
          <w:fldChar w:fldCharType="separate"/>
        </w:r>
        <w:r w:rsidR="0037532A">
          <w:rPr>
            <w:noProof/>
          </w:rPr>
          <w:t>2</w:t>
        </w:r>
        <w:r>
          <w:rPr>
            <w:noProof/>
          </w:rPr>
          <w:fldChar w:fldCharType="end"/>
        </w:r>
      </w:p>
    </w:sdtContent>
  </w:sdt>
  <w:p w:rsidR="008A4AD1" w:rsidRDefault="008A4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17C" w:rsidRDefault="0018717C" w:rsidP="008A4AD1">
      <w:r>
        <w:separator/>
      </w:r>
    </w:p>
  </w:footnote>
  <w:footnote w:type="continuationSeparator" w:id="0">
    <w:p w:rsidR="0018717C" w:rsidRDefault="0018717C" w:rsidP="008A4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369C"/>
    <w:multiLevelType w:val="multilevel"/>
    <w:tmpl w:val="7BF0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7526B"/>
    <w:multiLevelType w:val="multilevel"/>
    <w:tmpl w:val="3E4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00998"/>
    <w:multiLevelType w:val="multilevel"/>
    <w:tmpl w:val="6686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01024"/>
    <w:multiLevelType w:val="multilevel"/>
    <w:tmpl w:val="E0F2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E1CDC"/>
    <w:multiLevelType w:val="multilevel"/>
    <w:tmpl w:val="91DC2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10E09"/>
    <w:multiLevelType w:val="multilevel"/>
    <w:tmpl w:val="4118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D084E"/>
    <w:multiLevelType w:val="hybridMultilevel"/>
    <w:tmpl w:val="9FE22AD6"/>
    <w:lvl w:ilvl="0" w:tplc="2B76DD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DC41A3"/>
    <w:multiLevelType w:val="multilevel"/>
    <w:tmpl w:val="B394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6F1DA2"/>
    <w:multiLevelType w:val="multilevel"/>
    <w:tmpl w:val="F632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48057A"/>
    <w:multiLevelType w:val="multilevel"/>
    <w:tmpl w:val="6FC6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48364C"/>
    <w:multiLevelType w:val="multilevel"/>
    <w:tmpl w:val="7732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FC111D"/>
    <w:multiLevelType w:val="multilevel"/>
    <w:tmpl w:val="97507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424345"/>
    <w:multiLevelType w:val="multilevel"/>
    <w:tmpl w:val="BED8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F80188"/>
    <w:multiLevelType w:val="multilevel"/>
    <w:tmpl w:val="C54C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1123F2"/>
    <w:multiLevelType w:val="multilevel"/>
    <w:tmpl w:val="8A22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7C1CF1"/>
    <w:multiLevelType w:val="multilevel"/>
    <w:tmpl w:val="07664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1"/>
  </w:num>
  <w:num w:numId="4">
    <w:abstractNumId w:val="5"/>
  </w:num>
  <w:num w:numId="5">
    <w:abstractNumId w:val="10"/>
  </w:num>
  <w:num w:numId="6">
    <w:abstractNumId w:val="7"/>
  </w:num>
  <w:num w:numId="7">
    <w:abstractNumId w:val="4"/>
  </w:num>
  <w:num w:numId="8">
    <w:abstractNumId w:val="0"/>
  </w:num>
  <w:num w:numId="9">
    <w:abstractNumId w:val="14"/>
  </w:num>
  <w:num w:numId="10">
    <w:abstractNumId w:val="2"/>
  </w:num>
  <w:num w:numId="11">
    <w:abstractNumId w:val="15"/>
  </w:num>
  <w:num w:numId="12">
    <w:abstractNumId w:val="8"/>
  </w:num>
  <w:num w:numId="13">
    <w:abstractNumId w:val="13"/>
  </w:num>
  <w:num w:numId="14">
    <w:abstractNumId w:val="9"/>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60"/>
    <w:rsid w:val="00020B32"/>
    <w:rsid w:val="00087FB8"/>
    <w:rsid w:val="000B2EAA"/>
    <w:rsid w:val="0018717C"/>
    <w:rsid w:val="00334DF5"/>
    <w:rsid w:val="0037532A"/>
    <w:rsid w:val="003C1B7D"/>
    <w:rsid w:val="003D15ED"/>
    <w:rsid w:val="003F3870"/>
    <w:rsid w:val="00527D4A"/>
    <w:rsid w:val="00544882"/>
    <w:rsid w:val="00576645"/>
    <w:rsid w:val="00672E21"/>
    <w:rsid w:val="0073781D"/>
    <w:rsid w:val="007D3FC0"/>
    <w:rsid w:val="008143C4"/>
    <w:rsid w:val="008A4AD1"/>
    <w:rsid w:val="00907704"/>
    <w:rsid w:val="0096749D"/>
    <w:rsid w:val="009E78E6"/>
    <w:rsid w:val="00A80360"/>
    <w:rsid w:val="00BD3B8C"/>
    <w:rsid w:val="00BE4144"/>
    <w:rsid w:val="00C6137F"/>
    <w:rsid w:val="00CD7754"/>
    <w:rsid w:val="00D60500"/>
    <w:rsid w:val="00D66236"/>
    <w:rsid w:val="00DE79BF"/>
    <w:rsid w:val="00E1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3A94D-3D9D-4C2D-BCFC-55737387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360"/>
    <w:pPr>
      <w:ind w:left="720"/>
      <w:contextualSpacing/>
    </w:pPr>
  </w:style>
  <w:style w:type="character" w:styleId="Hyperlink">
    <w:name w:val="Hyperlink"/>
    <w:basedOn w:val="DefaultParagraphFont"/>
    <w:uiPriority w:val="99"/>
    <w:unhideWhenUsed/>
    <w:rsid w:val="00A80360"/>
    <w:rPr>
      <w:color w:val="0563C1" w:themeColor="hyperlink"/>
      <w:u w:val="single"/>
    </w:rPr>
  </w:style>
  <w:style w:type="paragraph" w:styleId="Header">
    <w:name w:val="header"/>
    <w:basedOn w:val="Normal"/>
    <w:link w:val="HeaderChar"/>
    <w:uiPriority w:val="99"/>
    <w:unhideWhenUsed/>
    <w:rsid w:val="008A4AD1"/>
    <w:pPr>
      <w:tabs>
        <w:tab w:val="center" w:pos="4680"/>
        <w:tab w:val="right" w:pos="9360"/>
      </w:tabs>
    </w:pPr>
  </w:style>
  <w:style w:type="character" w:customStyle="1" w:styleId="HeaderChar">
    <w:name w:val="Header Char"/>
    <w:basedOn w:val="DefaultParagraphFont"/>
    <w:link w:val="Header"/>
    <w:uiPriority w:val="99"/>
    <w:rsid w:val="008A4AD1"/>
  </w:style>
  <w:style w:type="paragraph" w:styleId="Footer">
    <w:name w:val="footer"/>
    <w:basedOn w:val="Normal"/>
    <w:link w:val="FooterChar"/>
    <w:uiPriority w:val="99"/>
    <w:unhideWhenUsed/>
    <w:rsid w:val="008A4AD1"/>
    <w:pPr>
      <w:tabs>
        <w:tab w:val="center" w:pos="4680"/>
        <w:tab w:val="right" w:pos="9360"/>
      </w:tabs>
    </w:pPr>
  </w:style>
  <w:style w:type="character" w:customStyle="1" w:styleId="FooterChar">
    <w:name w:val="Footer Char"/>
    <w:basedOn w:val="DefaultParagraphFont"/>
    <w:link w:val="Footer"/>
    <w:uiPriority w:val="99"/>
    <w:rsid w:val="008A4AD1"/>
  </w:style>
  <w:style w:type="character" w:styleId="FollowedHyperlink">
    <w:name w:val="FollowedHyperlink"/>
    <w:basedOn w:val="DefaultParagraphFont"/>
    <w:uiPriority w:val="99"/>
    <w:semiHidden/>
    <w:unhideWhenUsed/>
    <w:rsid w:val="008A4AD1"/>
    <w:rPr>
      <w:color w:val="954F72" w:themeColor="followedHyperlink"/>
      <w:u w:val="single"/>
    </w:rPr>
  </w:style>
  <w:style w:type="paragraph" w:styleId="NormalWeb">
    <w:name w:val="Normal (Web)"/>
    <w:basedOn w:val="Normal"/>
    <w:uiPriority w:val="99"/>
    <w:semiHidden/>
    <w:unhideWhenUsed/>
    <w:rsid w:val="00D60500"/>
    <w:rPr>
      <w:rFonts w:ascii="Times New Roman" w:hAnsi="Times New Roman" w:cs="Times New Roman"/>
    </w:rPr>
  </w:style>
  <w:style w:type="paragraph" w:styleId="BalloonText">
    <w:name w:val="Balloon Text"/>
    <w:basedOn w:val="Normal"/>
    <w:link w:val="BalloonTextChar"/>
    <w:uiPriority w:val="99"/>
    <w:semiHidden/>
    <w:unhideWhenUsed/>
    <w:rsid w:val="00334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245">
      <w:bodyDiv w:val="1"/>
      <w:marLeft w:val="0"/>
      <w:marRight w:val="0"/>
      <w:marTop w:val="0"/>
      <w:marBottom w:val="0"/>
      <w:divBdr>
        <w:top w:val="none" w:sz="0" w:space="0" w:color="auto"/>
        <w:left w:val="none" w:sz="0" w:space="0" w:color="auto"/>
        <w:bottom w:val="none" w:sz="0" w:space="0" w:color="auto"/>
        <w:right w:val="none" w:sz="0" w:space="0" w:color="auto"/>
      </w:divBdr>
      <w:divsChild>
        <w:div w:id="1015572868">
          <w:marLeft w:val="0"/>
          <w:marRight w:val="0"/>
          <w:marTop w:val="0"/>
          <w:marBottom w:val="0"/>
          <w:divBdr>
            <w:top w:val="none" w:sz="0" w:space="0" w:color="auto"/>
            <w:left w:val="none" w:sz="0" w:space="0" w:color="auto"/>
            <w:bottom w:val="none" w:sz="0" w:space="0" w:color="auto"/>
            <w:right w:val="none" w:sz="0" w:space="0" w:color="auto"/>
          </w:divBdr>
          <w:divsChild>
            <w:div w:id="1053193649">
              <w:marLeft w:val="0"/>
              <w:marRight w:val="0"/>
              <w:marTop w:val="0"/>
              <w:marBottom w:val="0"/>
              <w:divBdr>
                <w:top w:val="none" w:sz="0" w:space="0" w:color="auto"/>
                <w:left w:val="none" w:sz="0" w:space="0" w:color="auto"/>
                <w:bottom w:val="none" w:sz="0" w:space="0" w:color="auto"/>
                <w:right w:val="none" w:sz="0" w:space="0" w:color="auto"/>
              </w:divBdr>
              <w:divsChild>
                <w:div w:id="1656302473">
                  <w:marLeft w:val="0"/>
                  <w:marRight w:val="0"/>
                  <w:marTop w:val="0"/>
                  <w:marBottom w:val="0"/>
                  <w:divBdr>
                    <w:top w:val="none" w:sz="0" w:space="0" w:color="auto"/>
                    <w:left w:val="none" w:sz="0" w:space="0" w:color="auto"/>
                    <w:bottom w:val="none" w:sz="0" w:space="0" w:color="auto"/>
                    <w:right w:val="none" w:sz="0" w:space="0" w:color="auto"/>
                  </w:divBdr>
                  <w:divsChild>
                    <w:div w:id="1357385782">
                      <w:marLeft w:val="0"/>
                      <w:marRight w:val="0"/>
                      <w:marTop w:val="0"/>
                      <w:marBottom w:val="450"/>
                      <w:divBdr>
                        <w:top w:val="single" w:sz="6" w:space="0" w:color="005DBA"/>
                        <w:left w:val="none" w:sz="0" w:space="0" w:color="auto"/>
                        <w:bottom w:val="single" w:sz="6" w:space="0" w:color="005DBA"/>
                        <w:right w:val="none" w:sz="0" w:space="0" w:color="auto"/>
                      </w:divBdr>
                      <w:divsChild>
                        <w:div w:id="635532151">
                          <w:marLeft w:val="0"/>
                          <w:marRight w:val="0"/>
                          <w:marTop w:val="0"/>
                          <w:marBottom w:val="0"/>
                          <w:divBdr>
                            <w:top w:val="single" w:sz="24" w:space="15" w:color="FFFFFF"/>
                            <w:left w:val="none" w:sz="0" w:space="0" w:color="auto"/>
                            <w:bottom w:val="single" w:sz="24" w:space="15" w:color="FFFFFF"/>
                            <w:right w:val="none" w:sz="0" w:space="0" w:color="auto"/>
                          </w:divBdr>
                          <w:divsChild>
                            <w:div w:id="693043578">
                              <w:marLeft w:val="0"/>
                              <w:marRight w:val="0"/>
                              <w:marTop w:val="0"/>
                              <w:marBottom w:val="75"/>
                              <w:divBdr>
                                <w:top w:val="none" w:sz="0" w:space="0" w:color="auto"/>
                                <w:left w:val="none" w:sz="0" w:space="0" w:color="auto"/>
                                <w:bottom w:val="none" w:sz="0" w:space="0" w:color="auto"/>
                                <w:right w:val="none" w:sz="0" w:space="0" w:color="auto"/>
                              </w:divBdr>
                              <w:divsChild>
                                <w:div w:id="984698219">
                                  <w:marLeft w:val="0"/>
                                  <w:marRight w:val="0"/>
                                  <w:marTop w:val="0"/>
                                  <w:marBottom w:val="0"/>
                                  <w:divBdr>
                                    <w:top w:val="none" w:sz="0" w:space="0" w:color="auto"/>
                                    <w:left w:val="none" w:sz="0" w:space="0" w:color="auto"/>
                                    <w:bottom w:val="none" w:sz="0" w:space="0" w:color="auto"/>
                                    <w:right w:val="none" w:sz="0" w:space="0" w:color="auto"/>
                                  </w:divBdr>
                                  <w:divsChild>
                                    <w:div w:id="172114807">
                                      <w:marLeft w:val="0"/>
                                      <w:marRight w:val="0"/>
                                      <w:marTop w:val="0"/>
                                      <w:marBottom w:val="0"/>
                                      <w:divBdr>
                                        <w:top w:val="none" w:sz="0" w:space="0" w:color="auto"/>
                                        <w:left w:val="none" w:sz="0" w:space="0" w:color="auto"/>
                                        <w:bottom w:val="none" w:sz="0" w:space="0" w:color="auto"/>
                                        <w:right w:val="none" w:sz="0" w:space="0" w:color="auto"/>
                                      </w:divBdr>
                                      <w:divsChild>
                                        <w:div w:id="1983075633">
                                          <w:marLeft w:val="0"/>
                                          <w:marRight w:val="0"/>
                                          <w:marTop w:val="0"/>
                                          <w:marBottom w:val="75"/>
                                          <w:divBdr>
                                            <w:top w:val="none" w:sz="0" w:space="0" w:color="auto"/>
                                            <w:left w:val="none" w:sz="0" w:space="0" w:color="auto"/>
                                            <w:bottom w:val="none" w:sz="0" w:space="0" w:color="auto"/>
                                            <w:right w:val="none" w:sz="0" w:space="0" w:color="auto"/>
                                          </w:divBdr>
                                        </w:div>
                                        <w:div w:id="17538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0454">
      <w:bodyDiv w:val="1"/>
      <w:marLeft w:val="0"/>
      <w:marRight w:val="0"/>
      <w:marTop w:val="0"/>
      <w:marBottom w:val="0"/>
      <w:divBdr>
        <w:top w:val="none" w:sz="0" w:space="0" w:color="auto"/>
        <w:left w:val="none" w:sz="0" w:space="0" w:color="auto"/>
        <w:bottom w:val="none" w:sz="0" w:space="0" w:color="auto"/>
        <w:right w:val="none" w:sz="0" w:space="0" w:color="auto"/>
      </w:divBdr>
      <w:divsChild>
        <w:div w:id="347802905">
          <w:marLeft w:val="0"/>
          <w:marRight w:val="0"/>
          <w:marTop w:val="0"/>
          <w:marBottom w:val="0"/>
          <w:divBdr>
            <w:top w:val="none" w:sz="0" w:space="0" w:color="auto"/>
            <w:left w:val="none" w:sz="0" w:space="0" w:color="auto"/>
            <w:bottom w:val="none" w:sz="0" w:space="0" w:color="auto"/>
            <w:right w:val="none" w:sz="0" w:space="0" w:color="auto"/>
          </w:divBdr>
          <w:divsChild>
            <w:div w:id="1043335589">
              <w:marLeft w:val="0"/>
              <w:marRight w:val="0"/>
              <w:marTop w:val="0"/>
              <w:marBottom w:val="0"/>
              <w:divBdr>
                <w:top w:val="none" w:sz="0" w:space="0" w:color="auto"/>
                <w:left w:val="none" w:sz="0" w:space="0" w:color="auto"/>
                <w:bottom w:val="none" w:sz="0" w:space="0" w:color="auto"/>
                <w:right w:val="none" w:sz="0" w:space="0" w:color="auto"/>
              </w:divBdr>
              <w:divsChild>
                <w:div w:id="1262836914">
                  <w:marLeft w:val="0"/>
                  <w:marRight w:val="0"/>
                  <w:marTop w:val="0"/>
                  <w:marBottom w:val="0"/>
                  <w:divBdr>
                    <w:top w:val="none" w:sz="0" w:space="0" w:color="auto"/>
                    <w:left w:val="none" w:sz="0" w:space="0" w:color="auto"/>
                    <w:bottom w:val="none" w:sz="0" w:space="0" w:color="auto"/>
                    <w:right w:val="none" w:sz="0" w:space="0" w:color="auto"/>
                  </w:divBdr>
                  <w:divsChild>
                    <w:div w:id="848328574">
                      <w:marLeft w:val="0"/>
                      <w:marRight w:val="0"/>
                      <w:marTop w:val="0"/>
                      <w:marBottom w:val="300"/>
                      <w:divBdr>
                        <w:top w:val="none" w:sz="0" w:space="0" w:color="auto"/>
                        <w:left w:val="none" w:sz="0" w:space="0" w:color="auto"/>
                        <w:bottom w:val="none" w:sz="0" w:space="0" w:color="auto"/>
                        <w:right w:val="none" w:sz="0" w:space="0" w:color="auto"/>
                      </w:divBdr>
                      <w:divsChild>
                        <w:div w:id="438725400">
                          <w:marLeft w:val="0"/>
                          <w:marRight w:val="0"/>
                          <w:marTop w:val="0"/>
                          <w:marBottom w:val="0"/>
                          <w:divBdr>
                            <w:top w:val="none" w:sz="0" w:space="0" w:color="auto"/>
                            <w:left w:val="none" w:sz="0" w:space="0" w:color="auto"/>
                            <w:bottom w:val="none" w:sz="0" w:space="0" w:color="auto"/>
                            <w:right w:val="none" w:sz="0" w:space="0" w:color="auto"/>
                          </w:divBdr>
                          <w:divsChild>
                            <w:div w:id="1440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57183">
      <w:bodyDiv w:val="1"/>
      <w:marLeft w:val="0"/>
      <w:marRight w:val="0"/>
      <w:marTop w:val="0"/>
      <w:marBottom w:val="0"/>
      <w:divBdr>
        <w:top w:val="none" w:sz="0" w:space="0" w:color="auto"/>
        <w:left w:val="none" w:sz="0" w:space="0" w:color="auto"/>
        <w:bottom w:val="none" w:sz="0" w:space="0" w:color="auto"/>
        <w:right w:val="none" w:sz="0" w:space="0" w:color="auto"/>
      </w:divBdr>
      <w:divsChild>
        <w:div w:id="1830638041">
          <w:marLeft w:val="0"/>
          <w:marRight w:val="0"/>
          <w:marTop w:val="0"/>
          <w:marBottom w:val="0"/>
          <w:divBdr>
            <w:top w:val="none" w:sz="0" w:space="0" w:color="auto"/>
            <w:left w:val="none" w:sz="0" w:space="0" w:color="auto"/>
            <w:bottom w:val="none" w:sz="0" w:space="0" w:color="auto"/>
            <w:right w:val="none" w:sz="0" w:space="0" w:color="auto"/>
          </w:divBdr>
          <w:divsChild>
            <w:div w:id="1042706763">
              <w:marLeft w:val="0"/>
              <w:marRight w:val="0"/>
              <w:marTop w:val="0"/>
              <w:marBottom w:val="0"/>
              <w:divBdr>
                <w:top w:val="none" w:sz="0" w:space="0" w:color="auto"/>
                <w:left w:val="none" w:sz="0" w:space="0" w:color="auto"/>
                <w:bottom w:val="none" w:sz="0" w:space="0" w:color="auto"/>
                <w:right w:val="none" w:sz="0" w:space="0" w:color="auto"/>
              </w:divBdr>
              <w:divsChild>
                <w:div w:id="479739042">
                  <w:marLeft w:val="0"/>
                  <w:marRight w:val="0"/>
                  <w:marTop w:val="0"/>
                  <w:marBottom w:val="0"/>
                  <w:divBdr>
                    <w:top w:val="none" w:sz="0" w:space="0" w:color="auto"/>
                    <w:left w:val="none" w:sz="0" w:space="0" w:color="auto"/>
                    <w:bottom w:val="none" w:sz="0" w:space="0" w:color="auto"/>
                    <w:right w:val="none" w:sz="0" w:space="0" w:color="auto"/>
                  </w:divBdr>
                  <w:divsChild>
                    <w:div w:id="1794669164">
                      <w:marLeft w:val="0"/>
                      <w:marRight w:val="0"/>
                      <w:marTop w:val="0"/>
                      <w:marBottom w:val="450"/>
                      <w:divBdr>
                        <w:top w:val="single" w:sz="6" w:space="0" w:color="005DBA"/>
                        <w:left w:val="none" w:sz="0" w:space="0" w:color="auto"/>
                        <w:bottom w:val="single" w:sz="6" w:space="0" w:color="005DBA"/>
                        <w:right w:val="none" w:sz="0" w:space="0" w:color="auto"/>
                      </w:divBdr>
                      <w:divsChild>
                        <w:div w:id="1290749212">
                          <w:marLeft w:val="0"/>
                          <w:marRight w:val="0"/>
                          <w:marTop w:val="0"/>
                          <w:marBottom w:val="0"/>
                          <w:divBdr>
                            <w:top w:val="single" w:sz="24" w:space="15" w:color="FFFFFF"/>
                            <w:left w:val="none" w:sz="0" w:space="0" w:color="auto"/>
                            <w:bottom w:val="single" w:sz="24" w:space="15" w:color="FFFFFF"/>
                            <w:right w:val="none" w:sz="0" w:space="0" w:color="auto"/>
                          </w:divBdr>
                          <w:divsChild>
                            <w:div w:id="1483160852">
                              <w:marLeft w:val="0"/>
                              <w:marRight w:val="0"/>
                              <w:marTop w:val="0"/>
                              <w:marBottom w:val="75"/>
                              <w:divBdr>
                                <w:top w:val="none" w:sz="0" w:space="0" w:color="auto"/>
                                <w:left w:val="none" w:sz="0" w:space="0" w:color="auto"/>
                                <w:bottom w:val="none" w:sz="0" w:space="0" w:color="auto"/>
                                <w:right w:val="none" w:sz="0" w:space="0" w:color="auto"/>
                              </w:divBdr>
                              <w:divsChild>
                                <w:div w:id="1524632302">
                                  <w:marLeft w:val="0"/>
                                  <w:marRight w:val="0"/>
                                  <w:marTop w:val="0"/>
                                  <w:marBottom w:val="0"/>
                                  <w:divBdr>
                                    <w:top w:val="none" w:sz="0" w:space="0" w:color="auto"/>
                                    <w:left w:val="none" w:sz="0" w:space="0" w:color="auto"/>
                                    <w:bottom w:val="none" w:sz="0" w:space="0" w:color="auto"/>
                                    <w:right w:val="none" w:sz="0" w:space="0" w:color="auto"/>
                                  </w:divBdr>
                                  <w:divsChild>
                                    <w:div w:id="545487005">
                                      <w:marLeft w:val="0"/>
                                      <w:marRight w:val="0"/>
                                      <w:marTop w:val="0"/>
                                      <w:marBottom w:val="0"/>
                                      <w:divBdr>
                                        <w:top w:val="none" w:sz="0" w:space="0" w:color="auto"/>
                                        <w:left w:val="none" w:sz="0" w:space="0" w:color="auto"/>
                                        <w:bottom w:val="none" w:sz="0" w:space="0" w:color="auto"/>
                                        <w:right w:val="none" w:sz="0" w:space="0" w:color="auto"/>
                                      </w:divBdr>
                                      <w:divsChild>
                                        <w:div w:id="1693992959">
                                          <w:marLeft w:val="0"/>
                                          <w:marRight w:val="0"/>
                                          <w:marTop w:val="0"/>
                                          <w:marBottom w:val="75"/>
                                          <w:divBdr>
                                            <w:top w:val="none" w:sz="0" w:space="0" w:color="auto"/>
                                            <w:left w:val="none" w:sz="0" w:space="0" w:color="auto"/>
                                            <w:bottom w:val="none" w:sz="0" w:space="0" w:color="auto"/>
                                            <w:right w:val="none" w:sz="0" w:space="0" w:color="auto"/>
                                          </w:divBdr>
                                        </w:div>
                                        <w:div w:id="2113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674942">
      <w:bodyDiv w:val="1"/>
      <w:marLeft w:val="0"/>
      <w:marRight w:val="0"/>
      <w:marTop w:val="0"/>
      <w:marBottom w:val="0"/>
      <w:divBdr>
        <w:top w:val="none" w:sz="0" w:space="0" w:color="auto"/>
        <w:left w:val="none" w:sz="0" w:space="0" w:color="auto"/>
        <w:bottom w:val="none" w:sz="0" w:space="0" w:color="auto"/>
        <w:right w:val="none" w:sz="0" w:space="0" w:color="auto"/>
      </w:divBdr>
      <w:divsChild>
        <w:div w:id="1660498494">
          <w:marLeft w:val="0"/>
          <w:marRight w:val="0"/>
          <w:marTop w:val="0"/>
          <w:marBottom w:val="0"/>
          <w:divBdr>
            <w:top w:val="none" w:sz="0" w:space="0" w:color="auto"/>
            <w:left w:val="none" w:sz="0" w:space="0" w:color="auto"/>
            <w:bottom w:val="none" w:sz="0" w:space="0" w:color="auto"/>
            <w:right w:val="none" w:sz="0" w:space="0" w:color="auto"/>
          </w:divBdr>
          <w:divsChild>
            <w:div w:id="1941133674">
              <w:marLeft w:val="0"/>
              <w:marRight w:val="0"/>
              <w:marTop w:val="0"/>
              <w:marBottom w:val="0"/>
              <w:divBdr>
                <w:top w:val="none" w:sz="0" w:space="0" w:color="auto"/>
                <w:left w:val="none" w:sz="0" w:space="0" w:color="auto"/>
                <w:bottom w:val="none" w:sz="0" w:space="0" w:color="auto"/>
                <w:right w:val="none" w:sz="0" w:space="0" w:color="auto"/>
              </w:divBdr>
              <w:divsChild>
                <w:div w:id="2049408799">
                  <w:marLeft w:val="0"/>
                  <w:marRight w:val="0"/>
                  <w:marTop w:val="0"/>
                  <w:marBottom w:val="0"/>
                  <w:divBdr>
                    <w:top w:val="none" w:sz="0" w:space="0" w:color="auto"/>
                    <w:left w:val="none" w:sz="0" w:space="0" w:color="auto"/>
                    <w:bottom w:val="none" w:sz="0" w:space="0" w:color="auto"/>
                    <w:right w:val="none" w:sz="0" w:space="0" w:color="auto"/>
                  </w:divBdr>
                  <w:divsChild>
                    <w:div w:id="1293055591">
                      <w:marLeft w:val="0"/>
                      <w:marRight w:val="0"/>
                      <w:marTop w:val="0"/>
                      <w:marBottom w:val="450"/>
                      <w:divBdr>
                        <w:top w:val="single" w:sz="6" w:space="0" w:color="005DBA"/>
                        <w:left w:val="none" w:sz="0" w:space="0" w:color="auto"/>
                        <w:bottom w:val="single" w:sz="6" w:space="0" w:color="005DBA"/>
                        <w:right w:val="none" w:sz="0" w:space="0" w:color="auto"/>
                      </w:divBdr>
                      <w:divsChild>
                        <w:div w:id="1591620046">
                          <w:marLeft w:val="0"/>
                          <w:marRight w:val="0"/>
                          <w:marTop w:val="0"/>
                          <w:marBottom w:val="0"/>
                          <w:divBdr>
                            <w:top w:val="single" w:sz="24" w:space="15" w:color="FFFFFF"/>
                            <w:left w:val="none" w:sz="0" w:space="0" w:color="auto"/>
                            <w:bottom w:val="single" w:sz="24" w:space="15" w:color="FFFFFF"/>
                            <w:right w:val="none" w:sz="0" w:space="0" w:color="auto"/>
                          </w:divBdr>
                          <w:divsChild>
                            <w:div w:id="1279333627">
                              <w:marLeft w:val="0"/>
                              <w:marRight w:val="0"/>
                              <w:marTop w:val="0"/>
                              <w:marBottom w:val="75"/>
                              <w:divBdr>
                                <w:top w:val="none" w:sz="0" w:space="0" w:color="auto"/>
                                <w:left w:val="none" w:sz="0" w:space="0" w:color="auto"/>
                                <w:bottom w:val="none" w:sz="0" w:space="0" w:color="auto"/>
                                <w:right w:val="none" w:sz="0" w:space="0" w:color="auto"/>
                              </w:divBdr>
                              <w:divsChild>
                                <w:div w:id="1585340391">
                                  <w:marLeft w:val="0"/>
                                  <w:marRight w:val="0"/>
                                  <w:marTop w:val="0"/>
                                  <w:marBottom w:val="0"/>
                                  <w:divBdr>
                                    <w:top w:val="none" w:sz="0" w:space="0" w:color="auto"/>
                                    <w:left w:val="none" w:sz="0" w:space="0" w:color="auto"/>
                                    <w:bottom w:val="none" w:sz="0" w:space="0" w:color="auto"/>
                                    <w:right w:val="none" w:sz="0" w:space="0" w:color="auto"/>
                                  </w:divBdr>
                                  <w:divsChild>
                                    <w:div w:id="2127381638">
                                      <w:marLeft w:val="0"/>
                                      <w:marRight w:val="0"/>
                                      <w:marTop w:val="0"/>
                                      <w:marBottom w:val="0"/>
                                      <w:divBdr>
                                        <w:top w:val="none" w:sz="0" w:space="0" w:color="auto"/>
                                        <w:left w:val="none" w:sz="0" w:space="0" w:color="auto"/>
                                        <w:bottom w:val="none" w:sz="0" w:space="0" w:color="auto"/>
                                        <w:right w:val="none" w:sz="0" w:space="0" w:color="auto"/>
                                      </w:divBdr>
                                      <w:divsChild>
                                        <w:div w:id="97138467">
                                          <w:marLeft w:val="0"/>
                                          <w:marRight w:val="0"/>
                                          <w:marTop w:val="0"/>
                                          <w:marBottom w:val="75"/>
                                          <w:divBdr>
                                            <w:top w:val="none" w:sz="0" w:space="0" w:color="auto"/>
                                            <w:left w:val="none" w:sz="0" w:space="0" w:color="auto"/>
                                            <w:bottom w:val="none" w:sz="0" w:space="0" w:color="auto"/>
                                            <w:right w:val="none" w:sz="0" w:space="0" w:color="auto"/>
                                          </w:divBdr>
                                        </w:div>
                                        <w:div w:id="16116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841741">
      <w:bodyDiv w:val="1"/>
      <w:marLeft w:val="0"/>
      <w:marRight w:val="0"/>
      <w:marTop w:val="0"/>
      <w:marBottom w:val="0"/>
      <w:divBdr>
        <w:top w:val="none" w:sz="0" w:space="0" w:color="auto"/>
        <w:left w:val="none" w:sz="0" w:space="0" w:color="auto"/>
        <w:bottom w:val="none" w:sz="0" w:space="0" w:color="auto"/>
        <w:right w:val="none" w:sz="0" w:space="0" w:color="auto"/>
      </w:divBdr>
      <w:divsChild>
        <w:div w:id="801078828">
          <w:marLeft w:val="0"/>
          <w:marRight w:val="0"/>
          <w:marTop w:val="0"/>
          <w:marBottom w:val="0"/>
          <w:divBdr>
            <w:top w:val="none" w:sz="0" w:space="0" w:color="auto"/>
            <w:left w:val="none" w:sz="0" w:space="0" w:color="auto"/>
            <w:bottom w:val="none" w:sz="0" w:space="0" w:color="auto"/>
            <w:right w:val="none" w:sz="0" w:space="0" w:color="auto"/>
          </w:divBdr>
          <w:divsChild>
            <w:div w:id="529729988">
              <w:marLeft w:val="0"/>
              <w:marRight w:val="0"/>
              <w:marTop w:val="0"/>
              <w:marBottom w:val="0"/>
              <w:divBdr>
                <w:top w:val="none" w:sz="0" w:space="0" w:color="auto"/>
                <w:left w:val="none" w:sz="0" w:space="0" w:color="auto"/>
                <w:bottom w:val="none" w:sz="0" w:space="0" w:color="auto"/>
                <w:right w:val="none" w:sz="0" w:space="0" w:color="auto"/>
              </w:divBdr>
              <w:divsChild>
                <w:div w:id="25566784">
                  <w:marLeft w:val="0"/>
                  <w:marRight w:val="0"/>
                  <w:marTop w:val="0"/>
                  <w:marBottom w:val="0"/>
                  <w:divBdr>
                    <w:top w:val="none" w:sz="0" w:space="0" w:color="auto"/>
                    <w:left w:val="none" w:sz="0" w:space="0" w:color="auto"/>
                    <w:bottom w:val="none" w:sz="0" w:space="0" w:color="auto"/>
                    <w:right w:val="none" w:sz="0" w:space="0" w:color="auto"/>
                  </w:divBdr>
                  <w:divsChild>
                    <w:div w:id="591940233">
                      <w:marLeft w:val="0"/>
                      <w:marRight w:val="0"/>
                      <w:marTop w:val="0"/>
                      <w:marBottom w:val="450"/>
                      <w:divBdr>
                        <w:top w:val="single" w:sz="6" w:space="0" w:color="005DBA"/>
                        <w:left w:val="none" w:sz="0" w:space="0" w:color="auto"/>
                        <w:bottom w:val="single" w:sz="6" w:space="0" w:color="005DBA"/>
                        <w:right w:val="none" w:sz="0" w:space="0" w:color="auto"/>
                      </w:divBdr>
                      <w:divsChild>
                        <w:div w:id="1159080730">
                          <w:marLeft w:val="0"/>
                          <w:marRight w:val="0"/>
                          <w:marTop w:val="0"/>
                          <w:marBottom w:val="0"/>
                          <w:divBdr>
                            <w:top w:val="single" w:sz="24" w:space="15" w:color="FFFFFF"/>
                            <w:left w:val="none" w:sz="0" w:space="0" w:color="auto"/>
                            <w:bottom w:val="single" w:sz="24" w:space="15" w:color="FFFFFF"/>
                            <w:right w:val="none" w:sz="0" w:space="0" w:color="auto"/>
                          </w:divBdr>
                          <w:divsChild>
                            <w:div w:id="40205112">
                              <w:marLeft w:val="0"/>
                              <w:marRight w:val="0"/>
                              <w:marTop w:val="0"/>
                              <w:marBottom w:val="75"/>
                              <w:divBdr>
                                <w:top w:val="none" w:sz="0" w:space="0" w:color="auto"/>
                                <w:left w:val="none" w:sz="0" w:space="0" w:color="auto"/>
                                <w:bottom w:val="none" w:sz="0" w:space="0" w:color="auto"/>
                                <w:right w:val="none" w:sz="0" w:space="0" w:color="auto"/>
                              </w:divBdr>
                              <w:divsChild>
                                <w:div w:id="1478379975">
                                  <w:marLeft w:val="0"/>
                                  <w:marRight w:val="0"/>
                                  <w:marTop w:val="0"/>
                                  <w:marBottom w:val="0"/>
                                  <w:divBdr>
                                    <w:top w:val="none" w:sz="0" w:space="0" w:color="auto"/>
                                    <w:left w:val="none" w:sz="0" w:space="0" w:color="auto"/>
                                    <w:bottom w:val="none" w:sz="0" w:space="0" w:color="auto"/>
                                    <w:right w:val="none" w:sz="0" w:space="0" w:color="auto"/>
                                  </w:divBdr>
                                  <w:divsChild>
                                    <w:div w:id="478765689">
                                      <w:marLeft w:val="0"/>
                                      <w:marRight w:val="0"/>
                                      <w:marTop w:val="0"/>
                                      <w:marBottom w:val="0"/>
                                      <w:divBdr>
                                        <w:top w:val="none" w:sz="0" w:space="0" w:color="auto"/>
                                        <w:left w:val="none" w:sz="0" w:space="0" w:color="auto"/>
                                        <w:bottom w:val="none" w:sz="0" w:space="0" w:color="auto"/>
                                        <w:right w:val="none" w:sz="0" w:space="0" w:color="auto"/>
                                      </w:divBdr>
                                      <w:divsChild>
                                        <w:div w:id="986014576">
                                          <w:marLeft w:val="0"/>
                                          <w:marRight w:val="0"/>
                                          <w:marTop w:val="0"/>
                                          <w:marBottom w:val="75"/>
                                          <w:divBdr>
                                            <w:top w:val="none" w:sz="0" w:space="0" w:color="auto"/>
                                            <w:left w:val="none" w:sz="0" w:space="0" w:color="auto"/>
                                            <w:bottom w:val="none" w:sz="0" w:space="0" w:color="auto"/>
                                            <w:right w:val="none" w:sz="0" w:space="0" w:color="auto"/>
                                          </w:divBdr>
                                        </w:div>
                                        <w:div w:id="15231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449289">
      <w:bodyDiv w:val="1"/>
      <w:marLeft w:val="0"/>
      <w:marRight w:val="0"/>
      <w:marTop w:val="0"/>
      <w:marBottom w:val="0"/>
      <w:divBdr>
        <w:top w:val="none" w:sz="0" w:space="0" w:color="auto"/>
        <w:left w:val="none" w:sz="0" w:space="0" w:color="auto"/>
        <w:bottom w:val="none" w:sz="0" w:space="0" w:color="auto"/>
        <w:right w:val="none" w:sz="0" w:space="0" w:color="auto"/>
      </w:divBdr>
      <w:divsChild>
        <w:div w:id="917054681">
          <w:marLeft w:val="0"/>
          <w:marRight w:val="0"/>
          <w:marTop w:val="0"/>
          <w:marBottom w:val="0"/>
          <w:divBdr>
            <w:top w:val="none" w:sz="0" w:space="0" w:color="auto"/>
            <w:left w:val="none" w:sz="0" w:space="0" w:color="auto"/>
            <w:bottom w:val="none" w:sz="0" w:space="0" w:color="auto"/>
            <w:right w:val="none" w:sz="0" w:space="0" w:color="auto"/>
          </w:divBdr>
          <w:divsChild>
            <w:div w:id="802502628">
              <w:marLeft w:val="0"/>
              <w:marRight w:val="0"/>
              <w:marTop w:val="0"/>
              <w:marBottom w:val="0"/>
              <w:divBdr>
                <w:top w:val="none" w:sz="0" w:space="0" w:color="auto"/>
                <w:left w:val="none" w:sz="0" w:space="0" w:color="auto"/>
                <w:bottom w:val="none" w:sz="0" w:space="0" w:color="auto"/>
                <w:right w:val="none" w:sz="0" w:space="0" w:color="auto"/>
              </w:divBdr>
              <w:divsChild>
                <w:div w:id="392116840">
                  <w:marLeft w:val="0"/>
                  <w:marRight w:val="0"/>
                  <w:marTop w:val="0"/>
                  <w:marBottom w:val="0"/>
                  <w:divBdr>
                    <w:top w:val="none" w:sz="0" w:space="0" w:color="auto"/>
                    <w:left w:val="none" w:sz="0" w:space="0" w:color="auto"/>
                    <w:bottom w:val="none" w:sz="0" w:space="0" w:color="auto"/>
                    <w:right w:val="none" w:sz="0" w:space="0" w:color="auto"/>
                  </w:divBdr>
                  <w:divsChild>
                    <w:div w:id="1340498378">
                      <w:marLeft w:val="0"/>
                      <w:marRight w:val="0"/>
                      <w:marTop w:val="0"/>
                      <w:marBottom w:val="450"/>
                      <w:divBdr>
                        <w:top w:val="single" w:sz="6" w:space="0" w:color="005DBA"/>
                        <w:left w:val="none" w:sz="0" w:space="0" w:color="auto"/>
                        <w:bottom w:val="single" w:sz="6" w:space="0" w:color="005DBA"/>
                        <w:right w:val="none" w:sz="0" w:space="0" w:color="auto"/>
                      </w:divBdr>
                      <w:divsChild>
                        <w:div w:id="1462573500">
                          <w:marLeft w:val="0"/>
                          <w:marRight w:val="0"/>
                          <w:marTop w:val="0"/>
                          <w:marBottom w:val="0"/>
                          <w:divBdr>
                            <w:top w:val="single" w:sz="24" w:space="15" w:color="FFFFFF"/>
                            <w:left w:val="none" w:sz="0" w:space="0" w:color="auto"/>
                            <w:bottom w:val="single" w:sz="24" w:space="15" w:color="FFFFFF"/>
                            <w:right w:val="none" w:sz="0" w:space="0" w:color="auto"/>
                          </w:divBdr>
                          <w:divsChild>
                            <w:div w:id="1444302852">
                              <w:marLeft w:val="0"/>
                              <w:marRight w:val="0"/>
                              <w:marTop w:val="0"/>
                              <w:marBottom w:val="75"/>
                              <w:divBdr>
                                <w:top w:val="none" w:sz="0" w:space="0" w:color="auto"/>
                                <w:left w:val="none" w:sz="0" w:space="0" w:color="auto"/>
                                <w:bottom w:val="none" w:sz="0" w:space="0" w:color="auto"/>
                                <w:right w:val="none" w:sz="0" w:space="0" w:color="auto"/>
                              </w:divBdr>
                              <w:divsChild>
                                <w:div w:id="1293439517">
                                  <w:marLeft w:val="0"/>
                                  <w:marRight w:val="0"/>
                                  <w:marTop w:val="0"/>
                                  <w:marBottom w:val="0"/>
                                  <w:divBdr>
                                    <w:top w:val="none" w:sz="0" w:space="0" w:color="auto"/>
                                    <w:left w:val="none" w:sz="0" w:space="0" w:color="auto"/>
                                    <w:bottom w:val="none" w:sz="0" w:space="0" w:color="auto"/>
                                    <w:right w:val="none" w:sz="0" w:space="0" w:color="auto"/>
                                  </w:divBdr>
                                  <w:divsChild>
                                    <w:div w:id="1892886416">
                                      <w:marLeft w:val="0"/>
                                      <w:marRight w:val="0"/>
                                      <w:marTop w:val="0"/>
                                      <w:marBottom w:val="0"/>
                                      <w:divBdr>
                                        <w:top w:val="none" w:sz="0" w:space="0" w:color="auto"/>
                                        <w:left w:val="none" w:sz="0" w:space="0" w:color="auto"/>
                                        <w:bottom w:val="none" w:sz="0" w:space="0" w:color="auto"/>
                                        <w:right w:val="none" w:sz="0" w:space="0" w:color="auto"/>
                                      </w:divBdr>
                                      <w:divsChild>
                                        <w:div w:id="1072972238">
                                          <w:marLeft w:val="0"/>
                                          <w:marRight w:val="0"/>
                                          <w:marTop w:val="0"/>
                                          <w:marBottom w:val="75"/>
                                          <w:divBdr>
                                            <w:top w:val="none" w:sz="0" w:space="0" w:color="auto"/>
                                            <w:left w:val="none" w:sz="0" w:space="0" w:color="auto"/>
                                            <w:bottom w:val="none" w:sz="0" w:space="0" w:color="auto"/>
                                            <w:right w:val="none" w:sz="0" w:space="0" w:color="auto"/>
                                          </w:divBdr>
                                        </w:div>
                                        <w:div w:id="6751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701923">
      <w:bodyDiv w:val="1"/>
      <w:marLeft w:val="0"/>
      <w:marRight w:val="0"/>
      <w:marTop w:val="0"/>
      <w:marBottom w:val="0"/>
      <w:divBdr>
        <w:top w:val="none" w:sz="0" w:space="0" w:color="auto"/>
        <w:left w:val="none" w:sz="0" w:space="0" w:color="auto"/>
        <w:bottom w:val="none" w:sz="0" w:space="0" w:color="auto"/>
        <w:right w:val="none" w:sz="0" w:space="0" w:color="auto"/>
      </w:divBdr>
      <w:divsChild>
        <w:div w:id="224881482">
          <w:marLeft w:val="0"/>
          <w:marRight w:val="0"/>
          <w:marTop w:val="0"/>
          <w:marBottom w:val="0"/>
          <w:divBdr>
            <w:top w:val="none" w:sz="0" w:space="0" w:color="auto"/>
            <w:left w:val="none" w:sz="0" w:space="0" w:color="auto"/>
            <w:bottom w:val="none" w:sz="0" w:space="0" w:color="auto"/>
            <w:right w:val="none" w:sz="0" w:space="0" w:color="auto"/>
          </w:divBdr>
          <w:divsChild>
            <w:div w:id="6099376">
              <w:marLeft w:val="0"/>
              <w:marRight w:val="0"/>
              <w:marTop w:val="0"/>
              <w:marBottom w:val="0"/>
              <w:divBdr>
                <w:top w:val="none" w:sz="0" w:space="0" w:color="auto"/>
                <w:left w:val="none" w:sz="0" w:space="0" w:color="auto"/>
                <w:bottom w:val="none" w:sz="0" w:space="0" w:color="auto"/>
                <w:right w:val="none" w:sz="0" w:space="0" w:color="auto"/>
              </w:divBdr>
              <w:divsChild>
                <w:div w:id="790900626">
                  <w:marLeft w:val="0"/>
                  <w:marRight w:val="0"/>
                  <w:marTop w:val="0"/>
                  <w:marBottom w:val="0"/>
                  <w:divBdr>
                    <w:top w:val="none" w:sz="0" w:space="0" w:color="auto"/>
                    <w:left w:val="none" w:sz="0" w:space="0" w:color="auto"/>
                    <w:bottom w:val="none" w:sz="0" w:space="0" w:color="auto"/>
                    <w:right w:val="none" w:sz="0" w:space="0" w:color="auto"/>
                  </w:divBdr>
                  <w:divsChild>
                    <w:div w:id="36202468">
                      <w:marLeft w:val="0"/>
                      <w:marRight w:val="0"/>
                      <w:marTop w:val="0"/>
                      <w:marBottom w:val="450"/>
                      <w:divBdr>
                        <w:top w:val="single" w:sz="6" w:space="0" w:color="005DBA"/>
                        <w:left w:val="none" w:sz="0" w:space="0" w:color="auto"/>
                        <w:bottom w:val="single" w:sz="6" w:space="0" w:color="005DBA"/>
                        <w:right w:val="none" w:sz="0" w:space="0" w:color="auto"/>
                      </w:divBdr>
                      <w:divsChild>
                        <w:div w:id="252671178">
                          <w:marLeft w:val="0"/>
                          <w:marRight w:val="0"/>
                          <w:marTop w:val="0"/>
                          <w:marBottom w:val="0"/>
                          <w:divBdr>
                            <w:top w:val="single" w:sz="24" w:space="15" w:color="FFFFFF"/>
                            <w:left w:val="none" w:sz="0" w:space="0" w:color="auto"/>
                            <w:bottom w:val="single" w:sz="24" w:space="15" w:color="FFFFFF"/>
                            <w:right w:val="none" w:sz="0" w:space="0" w:color="auto"/>
                          </w:divBdr>
                          <w:divsChild>
                            <w:div w:id="122502906">
                              <w:marLeft w:val="0"/>
                              <w:marRight w:val="0"/>
                              <w:marTop w:val="0"/>
                              <w:marBottom w:val="75"/>
                              <w:divBdr>
                                <w:top w:val="none" w:sz="0" w:space="0" w:color="auto"/>
                                <w:left w:val="none" w:sz="0" w:space="0" w:color="auto"/>
                                <w:bottom w:val="none" w:sz="0" w:space="0" w:color="auto"/>
                                <w:right w:val="none" w:sz="0" w:space="0" w:color="auto"/>
                              </w:divBdr>
                              <w:divsChild>
                                <w:div w:id="1239897391">
                                  <w:marLeft w:val="0"/>
                                  <w:marRight w:val="0"/>
                                  <w:marTop w:val="0"/>
                                  <w:marBottom w:val="0"/>
                                  <w:divBdr>
                                    <w:top w:val="none" w:sz="0" w:space="0" w:color="auto"/>
                                    <w:left w:val="none" w:sz="0" w:space="0" w:color="auto"/>
                                    <w:bottom w:val="none" w:sz="0" w:space="0" w:color="auto"/>
                                    <w:right w:val="none" w:sz="0" w:space="0" w:color="auto"/>
                                  </w:divBdr>
                                  <w:divsChild>
                                    <w:div w:id="433594892">
                                      <w:marLeft w:val="0"/>
                                      <w:marRight w:val="0"/>
                                      <w:marTop w:val="0"/>
                                      <w:marBottom w:val="0"/>
                                      <w:divBdr>
                                        <w:top w:val="none" w:sz="0" w:space="0" w:color="auto"/>
                                        <w:left w:val="none" w:sz="0" w:space="0" w:color="auto"/>
                                        <w:bottom w:val="none" w:sz="0" w:space="0" w:color="auto"/>
                                        <w:right w:val="none" w:sz="0" w:space="0" w:color="auto"/>
                                      </w:divBdr>
                                      <w:divsChild>
                                        <w:div w:id="1172528719">
                                          <w:marLeft w:val="0"/>
                                          <w:marRight w:val="0"/>
                                          <w:marTop w:val="0"/>
                                          <w:marBottom w:val="75"/>
                                          <w:divBdr>
                                            <w:top w:val="none" w:sz="0" w:space="0" w:color="auto"/>
                                            <w:left w:val="none" w:sz="0" w:space="0" w:color="auto"/>
                                            <w:bottom w:val="none" w:sz="0" w:space="0" w:color="auto"/>
                                            <w:right w:val="none" w:sz="0" w:space="0" w:color="auto"/>
                                          </w:divBdr>
                                        </w:div>
                                        <w:div w:id="6086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366137">
      <w:bodyDiv w:val="1"/>
      <w:marLeft w:val="0"/>
      <w:marRight w:val="0"/>
      <w:marTop w:val="0"/>
      <w:marBottom w:val="0"/>
      <w:divBdr>
        <w:top w:val="none" w:sz="0" w:space="0" w:color="auto"/>
        <w:left w:val="none" w:sz="0" w:space="0" w:color="auto"/>
        <w:bottom w:val="none" w:sz="0" w:space="0" w:color="auto"/>
        <w:right w:val="none" w:sz="0" w:space="0" w:color="auto"/>
      </w:divBdr>
      <w:divsChild>
        <w:div w:id="1348681296">
          <w:marLeft w:val="0"/>
          <w:marRight w:val="0"/>
          <w:marTop w:val="0"/>
          <w:marBottom w:val="0"/>
          <w:divBdr>
            <w:top w:val="none" w:sz="0" w:space="0" w:color="auto"/>
            <w:left w:val="none" w:sz="0" w:space="0" w:color="auto"/>
            <w:bottom w:val="none" w:sz="0" w:space="0" w:color="auto"/>
            <w:right w:val="none" w:sz="0" w:space="0" w:color="auto"/>
          </w:divBdr>
          <w:divsChild>
            <w:div w:id="1669821720">
              <w:marLeft w:val="0"/>
              <w:marRight w:val="0"/>
              <w:marTop w:val="0"/>
              <w:marBottom w:val="0"/>
              <w:divBdr>
                <w:top w:val="none" w:sz="0" w:space="0" w:color="auto"/>
                <w:left w:val="none" w:sz="0" w:space="0" w:color="auto"/>
                <w:bottom w:val="none" w:sz="0" w:space="0" w:color="auto"/>
                <w:right w:val="none" w:sz="0" w:space="0" w:color="auto"/>
              </w:divBdr>
              <w:divsChild>
                <w:div w:id="1887371433">
                  <w:marLeft w:val="0"/>
                  <w:marRight w:val="0"/>
                  <w:marTop w:val="0"/>
                  <w:marBottom w:val="0"/>
                  <w:divBdr>
                    <w:top w:val="none" w:sz="0" w:space="0" w:color="auto"/>
                    <w:left w:val="none" w:sz="0" w:space="0" w:color="auto"/>
                    <w:bottom w:val="none" w:sz="0" w:space="0" w:color="auto"/>
                    <w:right w:val="none" w:sz="0" w:space="0" w:color="auto"/>
                  </w:divBdr>
                  <w:divsChild>
                    <w:div w:id="611396917">
                      <w:marLeft w:val="0"/>
                      <w:marRight w:val="0"/>
                      <w:marTop w:val="0"/>
                      <w:marBottom w:val="450"/>
                      <w:divBdr>
                        <w:top w:val="single" w:sz="6" w:space="0" w:color="005DBA"/>
                        <w:left w:val="none" w:sz="0" w:space="0" w:color="auto"/>
                        <w:bottom w:val="single" w:sz="6" w:space="0" w:color="005DBA"/>
                        <w:right w:val="none" w:sz="0" w:space="0" w:color="auto"/>
                      </w:divBdr>
                      <w:divsChild>
                        <w:div w:id="1436562890">
                          <w:marLeft w:val="0"/>
                          <w:marRight w:val="0"/>
                          <w:marTop w:val="0"/>
                          <w:marBottom w:val="0"/>
                          <w:divBdr>
                            <w:top w:val="single" w:sz="24" w:space="15" w:color="FFFFFF"/>
                            <w:left w:val="none" w:sz="0" w:space="0" w:color="auto"/>
                            <w:bottom w:val="single" w:sz="24" w:space="15" w:color="FFFFFF"/>
                            <w:right w:val="none" w:sz="0" w:space="0" w:color="auto"/>
                          </w:divBdr>
                          <w:divsChild>
                            <w:div w:id="862014311">
                              <w:marLeft w:val="0"/>
                              <w:marRight w:val="0"/>
                              <w:marTop w:val="0"/>
                              <w:marBottom w:val="75"/>
                              <w:divBdr>
                                <w:top w:val="none" w:sz="0" w:space="0" w:color="auto"/>
                                <w:left w:val="none" w:sz="0" w:space="0" w:color="auto"/>
                                <w:bottom w:val="none" w:sz="0" w:space="0" w:color="auto"/>
                                <w:right w:val="none" w:sz="0" w:space="0" w:color="auto"/>
                              </w:divBdr>
                              <w:divsChild>
                                <w:div w:id="563418468">
                                  <w:marLeft w:val="0"/>
                                  <w:marRight w:val="0"/>
                                  <w:marTop w:val="0"/>
                                  <w:marBottom w:val="0"/>
                                  <w:divBdr>
                                    <w:top w:val="none" w:sz="0" w:space="0" w:color="auto"/>
                                    <w:left w:val="none" w:sz="0" w:space="0" w:color="auto"/>
                                    <w:bottom w:val="none" w:sz="0" w:space="0" w:color="auto"/>
                                    <w:right w:val="none" w:sz="0" w:space="0" w:color="auto"/>
                                  </w:divBdr>
                                  <w:divsChild>
                                    <w:div w:id="1684628421">
                                      <w:marLeft w:val="0"/>
                                      <w:marRight w:val="0"/>
                                      <w:marTop w:val="0"/>
                                      <w:marBottom w:val="0"/>
                                      <w:divBdr>
                                        <w:top w:val="none" w:sz="0" w:space="0" w:color="auto"/>
                                        <w:left w:val="none" w:sz="0" w:space="0" w:color="auto"/>
                                        <w:bottom w:val="none" w:sz="0" w:space="0" w:color="auto"/>
                                        <w:right w:val="none" w:sz="0" w:space="0" w:color="auto"/>
                                      </w:divBdr>
                                      <w:divsChild>
                                        <w:div w:id="883101115">
                                          <w:marLeft w:val="0"/>
                                          <w:marRight w:val="0"/>
                                          <w:marTop w:val="0"/>
                                          <w:marBottom w:val="75"/>
                                          <w:divBdr>
                                            <w:top w:val="none" w:sz="0" w:space="0" w:color="auto"/>
                                            <w:left w:val="none" w:sz="0" w:space="0" w:color="auto"/>
                                            <w:bottom w:val="none" w:sz="0" w:space="0" w:color="auto"/>
                                            <w:right w:val="none" w:sz="0" w:space="0" w:color="auto"/>
                                          </w:divBdr>
                                        </w:div>
                                        <w:div w:id="10611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86326">
      <w:bodyDiv w:val="1"/>
      <w:marLeft w:val="0"/>
      <w:marRight w:val="0"/>
      <w:marTop w:val="0"/>
      <w:marBottom w:val="0"/>
      <w:divBdr>
        <w:top w:val="none" w:sz="0" w:space="0" w:color="auto"/>
        <w:left w:val="none" w:sz="0" w:space="0" w:color="auto"/>
        <w:bottom w:val="none" w:sz="0" w:space="0" w:color="auto"/>
        <w:right w:val="none" w:sz="0" w:space="0" w:color="auto"/>
      </w:divBdr>
      <w:divsChild>
        <w:div w:id="2008945743">
          <w:marLeft w:val="0"/>
          <w:marRight w:val="0"/>
          <w:marTop w:val="0"/>
          <w:marBottom w:val="0"/>
          <w:divBdr>
            <w:top w:val="none" w:sz="0" w:space="0" w:color="auto"/>
            <w:left w:val="none" w:sz="0" w:space="0" w:color="auto"/>
            <w:bottom w:val="none" w:sz="0" w:space="0" w:color="auto"/>
            <w:right w:val="none" w:sz="0" w:space="0" w:color="auto"/>
          </w:divBdr>
          <w:divsChild>
            <w:div w:id="1522281088">
              <w:marLeft w:val="0"/>
              <w:marRight w:val="0"/>
              <w:marTop w:val="0"/>
              <w:marBottom w:val="0"/>
              <w:divBdr>
                <w:top w:val="none" w:sz="0" w:space="0" w:color="auto"/>
                <w:left w:val="none" w:sz="0" w:space="0" w:color="auto"/>
                <w:bottom w:val="none" w:sz="0" w:space="0" w:color="auto"/>
                <w:right w:val="none" w:sz="0" w:space="0" w:color="auto"/>
              </w:divBdr>
              <w:divsChild>
                <w:div w:id="750272489">
                  <w:marLeft w:val="0"/>
                  <w:marRight w:val="0"/>
                  <w:marTop w:val="0"/>
                  <w:marBottom w:val="0"/>
                  <w:divBdr>
                    <w:top w:val="none" w:sz="0" w:space="0" w:color="auto"/>
                    <w:left w:val="none" w:sz="0" w:space="0" w:color="auto"/>
                    <w:bottom w:val="none" w:sz="0" w:space="0" w:color="auto"/>
                    <w:right w:val="none" w:sz="0" w:space="0" w:color="auto"/>
                  </w:divBdr>
                  <w:divsChild>
                    <w:div w:id="892546673">
                      <w:marLeft w:val="0"/>
                      <w:marRight w:val="0"/>
                      <w:marTop w:val="0"/>
                      <w:marBottom w:val="450"/>
                      <w:divBdr>
                        <w:top w:val="single" w:sz="6" w:space="0" w:color="005DBA"/>
                        <w:left w:val="none" w:sz="0" w:space="0" w:color="auto"/>
                        <w:bottom w:val="single" w:sz="6" w:space="0" w:color="005DBA"/>
                        <w:right w:val="none" w:sz="0" w:space="0" w:color="auto"/>
                      </w:divBdr>
                      <w:divsChild>
                        <w:div w:id="660042921">
                          <w:marLeft w:val="0"/>
                          <w:marRight w:val="0"/>
                          <w:marTop w:val="0"/>
                          <w:marBottom w:val="0"/>
                          <w:divBdr>
                            <w:top w:val="single" w:sz="24" w:space="15" w:color="FFFFFF"/>
                            <w:left w:val="none" w:sz="0" w:space="0" w:color="auto"/>
                            <w:bottom w:val="single" w:sz="24" w:space="15" w:color="FFFFFF"/>
                            <w:right w:val="none" w:sz="0" w:space="0" w:color="auto"/>
                          </w:divBdr>
                          <w:divsChild>
                            <w:div w:id="365133016">
                              <w:marLeft w:val="0"/>
                              <w:marRight w:val="0"/>
                              <w:marTop w:val="0"/>
                              <w:marBottom w:val="75"/>
                              <w:divBdr>
                                <w:top w:val="none" w:sz="0" w:space="0" w:color="auto"/>
                                <w:left w:val="none" w:sz="0" w:space="0" w:color="auto"/>
                                <w:bottom w:val="none" w:sz="0" w:space="0" w:color="auto"/>
                                <w:right w:val="none" w:sz="0" w:space="0" w:color="auto"/>
                              </w:divBdr>
                              <w:divsChild>
                                <w:div w:id="1281571381">
                                  <w:marLeft w:val="0"/>
                                  <w:marRight w:val="0"/>
                                  <w:marTop w:val="0"/>
                                  <w:marBottom w:val="0"/>
                                  <w:divBdr>
                                    <w:top w:val="none" w:sz="0" w:space="0" w:color="auto"/>
                                    <w:left w:val="none" w:sz="0" w:space="0" w:color="auto"/>
                                    <w:bottom w:val="none" w:sz="0" w:space="0" w:color="auto"/>
                                    <w:right w:val="none" w:sz="0" w:space="0" w:color="auto"/>
                                  </w:divBdr>
                                  <w:divsChild>
                                    <w:div w:id="660889338">
                                      <w:marLeft w:val="0"/>
                                      <w:marRight w:val="0"/>
                                      <w:marTop w:val="0"/>
                                      <w:marBottom w:val="0"/>
                                      <w:divBdr>
                                        <w:top w:val="none" w:sz="0" w:space="0" w:color="auto"/>
                                        <w:left w:val="none" w:sz="0" w:space="0" w:color="auto"/>
                                        <w:bottom w:val="none" w:sz="0" w:space="0" w:color="auto"/>
                                        <w:right w:val="none" w:sz="0" w:space="0" w:color="auto"/>
                                      </w:divBdr>
                                      <w:divsChild>
                                        <w:div w:id="593826840">
                                          <w:marLeft w:val="0"/>
                                          <w:marRight w:val="0"/>
                                          <w:marTop w:val="0"/>
                                          <w:marBottom w:val="75"/>
                                          <w:divBdr>
                                            <w:top w:val="none" w:sz="0" w:space="0" w:color="auto"/>
                                            <w:left w:val="none" w:sz="0" w:space="0" w:color="auto"/>
                                            <w:bottom w:val="none" w:sz="0" w:space="0" w:color="auto"/>
                                            <w:right w:val="none" w:sz="0" w:space="0" w:color="auto"/>
                                          </w:divBdr>
                                        </w:div>
                                        <w:div w:id="17047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366168">
      <w:bodyDiv w:val="1"/>
      <w:marLeft w:val="0"/>
      <w:marRight w:val="0"/>
      <w:marTop w:val="0"/>
      <w:marBottom w:val="0"/>
      <w:divBdr>
        <w:top w:val="none" w:sz="0" w:space="0" w:color="auto"/>
        <w:left w:val="none" w:sz="0" w:space="0" w:color="auto"/>
        <w:bottom w:val="none" w:sz="0" w:space="0" w:color="auto"/>
        <w:right w:val="none" w:sz="0" w:space="0" w:color="auto"/>
      </w:divBdr>
      <w:divsChild>
        <w:div w:id="1243487215">
          <w:marLeft w:val="0"/>
          <w:marRight w:val="0"/>
          <w:marTop w:val="0"/>
          <w:marBottom w:val="0"/>
          <w:divBdr>
            <w:top w:val="none" w:sz="0" w:space="0" w:color="auto"/>
            <w:left w:val="none" w:sz="0" w:space="0" w:color="auto"/>
            <w:bottom w:val="none" w:sz="0" w:space="0" w:color="auto"/>
            <w:right w:val="none" w:sz="0" w:space="0" w:color="auto"/>
          </w:divBdr>
          <w:divsChild>
            <w:div w:id="1675958135">
              <w:marLeft w:val="0"/>
              <w:marRight w:val="0"/>
              <w:marTop w:val="0"/>
              <w:marBottom w:val="0"/>
              <w:divBdr>
                <w:top w:val="none" w:sz="0" w:space="0" w:color="auto"/>
                <w:left w:val="none" w:sz="0" w:space="0" w:color="auto"/>
                <w:bottom w:val="none" w:sz="0" w:space="0" w:color="auto"/>
                <w:right w:val="none" w:sz="0" w:space="0" w:color="auto"/>
              </w:divBdr>
              <w:divsChild>
                <w:div w:id="1878621666">
                  <w:marLeft w:val="0"/>
                  <w:marRight w:val="0"/>
                  <w:marTop w:val="0"/>
                  <w:marBottom w:val="0"/>
                  <w:divBdr>
                    <w:top w:val="none" w:sz="0" w:space="0" w:color="auto"/>
                    <w:left w:val="none" w:sz="0" w:space="0" w:color="auto"/>
                    <w:bottom w:val="none" w:sz="0" w:space="0" w:color="auto"/>
                    <w:right w:val="none" w:sz="0" w:space="0" w:color="auto"/>
                  </w:divBdr>
                  <w:divsChild>
                    <w:div w:id="953097571">
                      <w:marLeft w:val="0"/>
                      <w:marRight w:val="0"/>
                      <w:marTop w:val="0"/>
                      <w:marBottom w:val="450"/>
                      <w:divBdr>
                        <w:top w:val="single" w:sz="6" w:space="0" w:color="005DBA"/>
                        <w:left w:val="none" w:sz="0" w:space="0" w:color="auto"/>
                        <w:bottom w:val="single" w:sz="6" w:space="0" w:color="005DBA"/>
                        <w:right w:val="none" w:sz="0" w:space="0" w:color="auto"/>
                      </w:divBdr>
                      <w:divsChild>
                        <w:div w:id="1989167601">
                          <w:marLeft w:val="0"/>
                          <w:marRight w:val="0"/>
                          <w:marTop w:val="0"/>
                          <w:marBottom w:val="0"/>
                          <w:divBdr>
                            <w:top w:val="single" w:sz="24" w:space="15" w:color="FFFFFF"/>
                            <w:left w:val="none" w:sz="0" w:space="0" w:color="auto"/>
                            <w:bottom w:val="single" w:sz="24" w:space="15" w:color="FFFFFF"/>
                            <w:right w:val="none" w:sz="0" w:space="0" w:color="auto"/>
                          </w:divBdr>
                          <w:divsChild>
                            <w:div w:id="1053433381">
                              <w:marLeft w:val="0"/>
                              <w:marRight w:val="0"/>
                              <w:marTop w:val="0"/>
                              <w:marBottom w:val="75"/>
                              <w:divBdr>
                                <w:top w:val="none" w:sz="0" w:space="0" w:color="auto"/>
                                <w:left w:val="none" w:sz="0" w:space="0" w:color="auto"/>
                                <w:bottom w:val="none" w:sz="0" w:space="0" w:color="auto"/>
                                <w:right w:val="none" w:sz="0" w:space="0" w:color="auto"/>
                              </w:divBdr>
                              <w:divsChild>
                                <w:div w:id="2052462205">
                                  <w:marLeft w:val="0"/>
                                  <w:marRight w:val="0"/>
                                  <w:marTop w:val="0"/>
                                  <w:marBottom w:val="0"/>
                                  <w:divBdr>
                                    <w:top w:val="none" w:sz="0" w:space="0" w:color="auto"/>
                                    <w:left w:val="none" w:sz="0" w:space="0" w:color="auto"/>
                                    <w:bottom w:val="none" w:sz="0" w:space="0" w:color="auto"/>
                                    <w:right w:val="none" w:sz="0" w:space="0" w:color="auto"/>
                                  </w:divBdr>
                                  <w:divsChild>
                                    <w:div w:id="843936048">
                                      <w:marLeft w:val="0"/>
                                      <w:marRight w:val="0"/>
                                      <w:marTop w:val="0"/>
                                      <w:marBottom w:val="0"/>
                                      <w:divBdr>
                                        <w:top w:val="none" w:sz="0" w:space="0" w:color="auto"/>
                                        <w:left w:val="none" w:sz="0" w:space="0" w:color="auto"/>
                                        <w:bottom w:val="none" w:sz="0" w:space="0" w:color="auto"/>
                                        <w:right w:val="none" w:sz="0" w:space="0" w:color="auto"/>
                                      </w:divBdr>
                                      <w:divsChild>
                                        <w:div w:id="922371469">
                                          <w:marLeft w:val="0"/>
                                          <w:marRight w:val="0"/>
                                          <w:marTop w:val="0"/>
                                          <w:marBottom w:val="75"/>
                                          <w:divBdr>
                                            <w:top w:val="none" w:sz="0" w:space="0" w:color="auto"/>
                                            <w:left w:val="none" w:sz="0" w:space="0" w:color="auto"/>
                                            <w:bottom w:val="none" w:sz="0" w:space="0" w:color="auto"/>
                                            <w:right w:val="none" w:sz="0" w:space="0" w:color="auto"/>
                                          </w:divBdr>
                                        </w:div>
                                        <w:div w:id="12558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02412">
      <w:bodyDiv w:val="1"/>
      <w:marLeft w:val="0"/>
      <w:marRight w:val="0"/>
      <w:marTop w:val="0"/>
      <w:marBottom w:val="0"/>
      <w:divBdr>
        <w:top w:val="none" w:sz="0" w:space="0" w:color="auto"/>
        <w:left w:val="none" w:sz="0" w:space="0" w:color="auto"/>
        <w:bottom w:val="none" w:sz="0" w:space="0" w:color="auto"/>
        <w:right w:val="none" w:sz="0" w:space="0" w:color="auto"/>
      </w:divBdr>
      <w:divsChild>
        <w:div w:id="131484205">
          <w:marLeft w:val="0"/>
          <w:marRight w:val="0"/>
          <w:marTop w:val="0"/>
          <w:marBottom w:val="0"/>
          <w:divBdr>
            <w:top w:val="none" w:sz="0" w:space="0" w:color="auto"/>
            <w:left w:val="none" w:sz="0" w:space="0" w:color="auto"/>
            <w:bottom w:val="none" w:sz="0" w:space="0" w:color="auto"/>
            <w:right w:val="none" w:sz="0" w:space="0" w:color="auto"/>
          </w:divBdr>
          <w:divsChild>
            <w:div w:id="1779328561">
              <w:marLeft w:val="0"/>
              <w:marRight w:val="0"/>
              <w:marTop w:val="0"/>
              <w:marBottom w:val="0"/>
              <w:divBdr>
                <w:top w:val="none" w:sz="0" w:space="0" w:color="auto"/>
                <w:left w:val="none" w:sz="0" w:space="0" w:color="auto"/>
                <w:bottom w:val="none" w:sz="0" w:space="0" w:color="auto"/>
                <w:right w:val="none" w:sz="0" w:space="0" w:color="auto"/>
              </w:divBdr>
              <w:divsChild>
                <w:div w:id="1516422">
                  <w:marLeft w:val="0"/>
                  <w:marRight w:val="0"/>
                  <w:marTop w:val="0"/>
                  <w:marBottom w:val="0"/>
                  <w:divBdr>
                    <w:top w:val="none" w:sz="0" w:space="0" w:color="auto"/>
                    <w:left w:val="none" w:sz="0" w:space="0" w:color="auto"/>
                    <w:bottom w:val="none" w:sz="0" w:space="0" w:color="auto"/>
                    <w:right w:val="none" w:sz="0" w:space="0" w:color="auto"/>
                  </w:divBdr>
                  <w:divsChild>
                    <w:div w:id="1079327251">
                      <w:marLeft w:val="0"/>
                      <w:marRight w:val="0"/>
                      <w:marTop w:val="0"/>
                      <w:marBottom w:val="300"/>
                      <w:divBdr>
                        <w:top w:val="none" w:sz="0" w:space="0" w:color="auto"/>
                        <w:left w:val="none" w:sz="0" w:space="0" w:color="auto"/>
                        <w:bottom w:val="none" w:sz="0" w:space="0" w:color="auto"/>
                        <w:right w:val="none" w:sz="0" w:space="0" w:color="auto"/>
                      </w:divBdr>
                      <w:divsChild>
                        <w:div w:id="1419251508">
                          <w:marLeft w:val="0"/>
                          <w:marRight w:val="0"/>
                          <w:marTop w:val="0"/>
                          <w:marBottom w:val="0"/>
                          <w:divBdr>
                            <w:top w:val="none" w:sz="0" w:space="0" w:color="auto"/>
                            <w:left w:val="none" w:sz="0" w:space="0" w:color="auto"/>
                            <w:bottom w:val="none" w:sz="0" w:space="0" w:color="auto"/>
                            <w:right w:val="none" w:sz="0" w:space="0" w:color="auto"/>
                          </w:divBdr>
                          <w:divsChild>
                            <w:div w:id="6775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931892">
      <w:bodyDiv w:val="1"/>
      <w:marLeft w:val="0"/>
      <w:marRight w:val="0"/>
      <w:marTop w:val="0"/>
      <w:marBottom w:val="0"/>
      <w:divBdr>
        <w:top w:val="none" w:sz="0" w:space="0" w:color="auto"/>
        <w:left w:val="none" w:sz="0" w:space="0" w:color="auto"/>
        <w:bottom w:val="none" w:sz="0" w:space="0" w:color="auto"/>
        <w:right w:val="none" w:sz="0" w:space="0" w:color="auto"/>
      </w:divBdr>
      <w:divsChild>
        <w:div w:id="2145193790">
          <w:marLeft w:val="0"/>
          <w:marRight w:val="0"/>
          <w:marTop w:val="0"/>
          <w:marBottom w:val="0"/>
          <w:divBdr>
            <w:top w:val="none" w:sz="0" w:space="0" w:color="auto"/>
            <w:left w:val="none" w:sz="0" w:space="0" w:color="auto"/>
            <w:bottom w:val="none" w:sz="0" w:space="0" w:color="auto"/>
            <w:right w:val="none" w:sz="0" w:space="0" w:color="auto"/>
          </w:divBdr>
          <w:divsChild>
            <w:div w:id="547305402">
              <w:marLeft w:val="0"/>
              <w:marRight w:val="0"/>
              <w:marTop w:val="0"/>
              <w:marBottom w:val="0"/>
              <w:divBdr>
                <w:top w:val="none" w:sz="0" w:space="0" w:color="auto"/>
                <w:left w:val="none" w:sz="0" w:space="0" w:color="auto"/>
                <w:bottom w:val="none" w:sz="0" w:space="0" w:color="auto"/>
                <w:right w:val="none" w:sz="0" w:space="0" w:color="auto"/>
              </w:divBdr>
              <w:divsChild>
                <w:div w:id="1200901049">
                  <w:marLeft w:val="0"/>
                  <w:marRight w:val="0"/>
                  <w:marTop w:val="0"/>
                  <w:marBottom w:val="0"/>
                  <w:divBdr>
                    <w:top w:val="none" w:sz="0" w:space="0" w:color="auto"/>
                    <w:left w:val="none" w:sz="0" w:space="0" w:color="auto"/>
                    <w:bottom w:val="none" w:sz="0" w:space="0" w:color="auto"/>
                    <w:right w:val="none" w:sz="0" w:space="0" w:color="auto"/>
                  </w:divBdr>
                  <w:divsChild>
                    <w:div w:id="2140369943">
                      <w:marLeft w:val="0"/>
                      <w:marRight w:val="0"/>
                      <w:marTop w:val="0"/>
                      <w:marBottom w:val="450"/>
                      <w:divBdr>
                        <w:top w:val="single" w:sz="6" w:space="0" w:color="005DBA"/>
                        <w:left w:val="none" w:sz="0" w:space="0" w:color="auto"/>
                        <w:bottom w:val="single" w:sz="6" w:space="0" w:color="005DBA"/>
                        <w:right w:val="none" w:sz="0" w:space="0" w:color="auto"/>
                      </w:divBdr>
                      <w:divsChild>
                        <w:div w:id="1562905047">
                          <w:marLeft w:val="0"/>
                          <w:marRight w:val="0"/>
                          <w:marTop w:val="0"/>
                          <w:marBottom w:val="0"/>
                          <w:divBdr>
                            <w:top w:val="single" w:sz="24" w:space="15" w:color="FFFFFF"/>
                            <w:left w:val="none" w:sz="0" w:space="0" w:color="auto"/>
                            <w:bottom w:val="single" w:sz="24" w:space="15" w:color="FFFFFF"/>
                            <w:right w:val="none" w:sz="0" w:space="0" w:color="auto"/>
                          </w:divBdr>
                          <w:divsChild>
                            <w:div w:id="1268734334">
                              <w:marLeft w:val="0"/>
                              <w:marRight w:val="0"/>
                              <w:marTop w:val="0"/>
                              <w:marBottom w:val="75"/>
                              <w:divBdr>
                                <w:top w:val="none" w:sz="0" w:space="0" w:color="auto"/>
                                <w:left w:val="none" w:sz="0" w:space="0" w:color="auto"/>
                                <w:bottom w:val="none" w:sz="0" w:space="0" w:color="auto"/>
                                <w:right w:val="none" w:sz="0" w:space="0" w:color="auto"/>
                              </w:divBdr>
                              <w:divsChild>
                                <w:div w:id="875433980">
                                  <w:marLeft w:val="0"/>
                                  <w:marRight w:val="0"/>
                                  <w:marTop w:val="0"/>
                                  <w:marBottom w:val="0"/>
                                  <w:divBdr>
                                    <w:top w:val="none" w:sz="0" w:space="0" w:color="auto"/>
                                    <w:left w:val="none" w:sz="0" w:space="0" w:color="auto"/>
                                    <w:bottom w:val="none" w:sz="0" w:space="0" w:color="auto"/>
                                    <w:right w:val="none" w:sz="0" w:space="0" w:color="auto"/>
                                  </w:divBdr>
                                  <w:divsChild>
                                    <w:div w:id="353306272">
                                      <w:marLeft w:val="0"/>
                                      <w:marRight w:val="0"/>
                                      <w:marTop w:val="0"/>
                                      <w:marBottom w:val="0"/>
                                      <w:divBdr>
                                        <w:top w:val="none" w:sz="0" w:space="0" w:color="auto"/>
                                        <w:left w:val="none" w:sz="0" w:space="0" w:color="auto"/>
                                        <w:bottom w:val="none" w:sz="0" w:space="0" w:color="auto"/>
                                        <w:right w:val="none" w:sz="0" w:space="0" w:color="auto"/>
                                      </w:divBdr>
                                      <w:divsChild>
                                        <w:div w:id="252709857">
                                          <w:marLeft w:val="0"/>
                                          <w:marRight w:val="0"/>
                                          <w:marTop w:val="0"/>
                                          <w:marBottom w:val="75"/>
                                          <w:divBdr>
                                            <w:top w:val="none" w:sz="0" w:space="0" w:color="auto"/>
                                            <w:left w:val="none" w:sz="0" w:space="0" w:color="auto"/>
                                            <w:bottom w:val="none" w:sz="0" w:space="0" w:color="auto"/>
                                            <w:right w:val="none" w:sz="0" w:space="0" w:color="auto"/>
                                          </w:divBdr>
                                        </w:div>
                                        <w:div w:id="1391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817099">
      <w:bodyDiv w:val="1"/>
      <w:marLeft w:val="0"/>
      <w:marRight w:val="0"/>
      <w:marTop w:val="0"/>
      <w:marBottom w:val="0"/>
      <w:divBdr>
        <w:top w:val="none" w:sz="0" w:space="0" w:color="auto"/>
        <w:left w:val="none" w:sz="0" w:space="0" w:color="auto"/>
        <w:bottom w:val="none" w:sz="0" w:space="0" w:color="auto"/>
        <w:right w:val="none" w:sz="0" w:space="0" w:color="auto"/>
      </w:divBdr>
      <w:divsChild>
        <w:div w:id="1636400592">
          <w:marLeft w:val="0"/>
          <w:marRight w:val="0"/>
          <w:marTop w:val="0"/>
          <w:marBottom w:val="0"/>
          <w:divBdr>
            <w:top w:val="none" w:sz="0" w:space="0" w:color="auto"/>
            <w:left w:val="none" w:sz="0" w:space="0" w:color="auto"/>
            <w:bottom w:val="none" w:sz="0" w:space="0" w:color="auto"/>
            <w:right w:val="none" w:sz="0" w:space="0" w:color="auto"/>
          </w:divBdr>
          <w:divsChild>
            <w:div w:id="1979535121">
              <w:marLeft w:val="0"/>
              <w:marRight w:val="0"/>
              <w:marTop w:val="0"/>
              <w:marBottom w:val="0"/>
              <w:divBdr>
                <w:top w:val="none" w:sz="0" w:space="0" w:color="auto"/>
                <w:left w:val="none" w:sz="0" w:space="0" w:color="auto"/>
                <w:bottom w:val="none" w:sz="0" w:space="0" w:color="auto"/>
                <w:right w:val="none" w:sz="0" w:space="0" w:color="auto"/>
              </w:divBdr>
              <w:divsChild>
                <w:div w:id="794252280">
                  <w:marLeft w:val="0"/>
                  <w:marRight w:val="0"/>
                  <w:marTop w:val="0"/>
                  <w:marBottom w:val="0"/>
                  <w:divBdr>
                    <w:top w:val="none" w:sz="0" w:space="0" w:color="auto"/>
                    <w:left w:val="none" w:sz="0" w:space="0" w:color="auto"/>
                    <w:bottom w:val="none" w:sz="0" w:space="0" w:color="auto"/>
                    <w:right w:val="none" w:sz="0" w:space="0" w:color="auto"/>
                  </w:divBdr>
                  <w:divsChild>
                    <w:div w:id="63114452">
                      <w:marLeft w:val="0"/>
                      <w:marRight w:val="0"/>
                      <w:marTop w:val="0"/>
                      <w:marBottom w:val="450"/>
                      <w:divBdr>
                        <w:top w:val="single" w:sz="6" w:space="0" w:color="005DBA"/>
                        <w:left w:val="none" w:sz="0" w:space="0" w:color="auto"/>
                        <w:bottom w:val="single" w:sz="6" w:space="0" w:color="005DBA"/>
                        <w:right w:val="none" w:sz="0" w:space="0" w:color="auto"/>
                      </w:divBdr>
                      <w:divsChild>
                        <w:div w:id="336999825">
                          <w:marLeft w:val="0"/>
                          <w:marRight w:val="0"/>
                          <w:marTop w:val="0"/>
                          <w:marBottom w:val="0"/>
                          <w:divBdr>
                            <w:top w:val="single" w:sz="24" w:space="15" w:color="FFFFFF"/>
                            <w:left w:val="none" w:sz="0" w:space="0" w:color="auto"/>
                            <w:bottom w:val="single" w:sz="24" w:space="15" w:color="FFFFFF"/>
                            <w:right w:val="none" w:sz="0" w:space="0" w:color="auto"/>
                          </w:divBdr>
                          <w:divsChild>
                            <w:div w:id="897210958">
                              <w:marLeft w:val="0"/>
                              <w:marRight w:val="0"/>
                              <w:marTop w:val="0"/>
                              <w:marBottom w:val="75"/>
                              <w:divBdr>
                                <w:top w:val="none" w:sz="0" w:space="0" w:color="auto"/>
                                <w:left w:val="none" w:sz="0" w:space="0" w:color="auto"/>
                                <w:bottom w:val="none" w:sz="0" w:space="0" w:color="auto"/>
                                <w:right w:val="none" w:sz="0" w:space="0" w:color="auto"/>
                              </w:divBdr>
                              <w:divsChild>
                                <w:div w:id="760835421">
                                  <w:marLeft w:val="0"/>
                                  <w:marRight w:val="0"/>
                                  <w:marTop w:val="0"/>
                                  <w:marBottom w:val="0"/>
                                  <w:divBdr>
                                    <w:top w:val="none" w:sz="0" w:space="0" w:color="auto"/>
                                    <w:left w:val="none" w:sz="0" w:space="0" w:color="auto"/>
                                    <w:bottom w:val="none" w:sz="0" w:space="0" w:color="auto"/>
                                    <w:right w:val="none" w:sz="0" w:space="0" w:color="auto"/>
                                  </w:divBdr>
                                  <w:divsChild>
                                    <w:div w:id="842208162">
                                      <w:marLeft w:val="0"/>
                                      <w:marRight w:val="0"/>
                                      <w:marTop w:val="0"/>
                                      <w:marBottom w:val="0"/>
                                      <w:divBdr>
                                        <w:top w:val="none" w:sz="0" w:space="0" w:color="auto"/>
                                        <w:left w:val="none" w:sz="0" w:space="0" w:color="auto"/>
                                        <w:bottom w:val="none" w:sz="0" w:space="0" w:color="auto"/>
                                        <w:right w:val="none" w:sz="0" w:space="0" w:color="auto"/>
                                      </w:divBdr>
                                      <w:divsChild>
                                        <w:div w:id="1614173316">
                                          <w:marLeft w:val="0"/>
                                          <w:marRight w:val="0"/>
                                          <w:marTop w:val="0"/>
                                          <w:marBottom w:val="75"/>
                                          <w:divBdr>
                                            <w:top w:val="none" w:sz="0" w:space="0" w:color="auto"/>
                                            <w:left w:val="none" w:sz="0" w:space="0" w:color="auto"/>
                                            <w:bottom w:val="none" w:sz="0" w:space="0" w:color="auto"/>
                                            <w:right w:val="none" w:sz="0" w:space="0" w:color="auto"/>
                                          </w:divBdr>
                                        </w:div>
                                        <w:div w:id="19713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351247">
      <w:bodyDiv w:val="1"/>
      <w:marLeft w:val="0"/>
      <w:marRight w:val="0"/>
      <w:marTop w:val="0"/>
      <w:marBottom w:val="0"/>
      <w:divBdr>
        <w:top w:val="none" w:sz="0" w:space="0" w:color="auto"/>
        <w:left w:val="none" w:sz="0" w:space="0" w:color="auto"/>
        <w:bottom w:val="none" w:sz="0" w:space="0" w:color="auto"/>
        <w:right w:val="none" w:sz="0" w:space="0" w:color="auto"/>
      </w:divBdr>
      <w:divsChild>
        <w:div w:id="1766732305">
          <w:marLeft w:val="0"/>
          <w:marRight w:val="0"/>
          <w:marTop w:val="0"/>
          <w:marBottom w:val="0"/>
          <w:divBdr>
            <w:top w:val="none" w:sz="0" w:space="0" w:color="auto"/>
            <w:left w:val="none" w:sz="0" w:space="0" w:color="auto"/>
            <w:bottom w:val="none" w:sz="0" w:space="0" w:color="auto"/>
            <w:right w:val="none" w:sz="0" w:space="0" w:color="auto"/>
          </w:divBdr>
          <w:divsChild>
            <w:div w:id="1017461200">
              <w:marLeft w:val="0"/>
              <w:marRight w:val="0"/>
              <w:marTop w:val="0"/>
              <w:marBottom w:val="0"/>
              <w:divBdr>
                <w:top w:val="none" w:sz="0" w:space="0" w:color="auto"/>
                <w:left w:val="none" w:sz="0" w:space="0" w:color="auto"/>
                <w:bottom w:val="none" w:sz="0" w:space="0" w:color="auto"/>
                <w:right w:val="none" w:sz="0" w:space="0" w:color="auto"/>
              </w:divBdr>
              <w:divsChild>
                <w:div w:id="737945274">
                  <w:marLeft w:val="0"/>
                  <w:marRight w:val="0"/>
                  <w:marTop w:val="0"/>
                  <w:marBottom w:val="0"/>
                  <w:divBdr>
                    <w:top w:val="none" w:sz="0" w:space="0" w:color="auto"/>
                    <w:left w:val="none" w:sz="0" w:space="0" w:color="auto"/>
                    <w:bottom w:val="none" w:sz="0" w:space="0" w:color="auto"/>
                    <w:right w:val="none" w:sz="0" w:space="0" w:color="auto"/>
                  </w:divBdr>
                  <w:divsChild>
                    <w:div w:id="604773576">
                      <w:marLeft w:val="0"/>
                      <w:marRight w:val="0"/>
                      <w:marTop w:val="0"/>
                      <w:marBottom w:val="450"/>
                      <w:divBdr>
                        <w:top w:val="single" w:sz="6" w:space="0" w:color="005DBA"/>
                        <w:left w:val="none" w:sz="0" w:space="0" w:color="auto"/>
                        <w:bottom w:val="single" w:sz="6" w:space="0" w:color="005DBA"/>
                        <w:right w:val="none" w:sz="0" w:space="0" w:color="auto"/>
                      </w:divBdr>
                      <w:divsChild>
                        <w:div w:id="996569440">
                          <w:marLeft w:val="0"/>
                          <w:marRight w:val="0"/>
                          <w:marTop w:val="0"/>
                          <w:marBottom w:val="0"/>
                          <w:divBdr>
                            <w:top w:val="single" w:sz="24" w:space="15" w:color="FFFFFF"/>
                            <w:left w:val="none" w:sz="0" w:space="0" w:color="auto"/>
                            <w:bottom w:val="single" w:sz="24" w:space="15" w:color="FFFFFF"/>
                            <w:right w:val="none" w:sz="0" w:space="0" w:color="auto"/>
                          </w:divBdr>
                          <w:divsChild>
                            <w:div w:id="2101484300">
                              <w:marLeft w:val="0"/>
                              <w:marRight w:val="0"/>
                              <w:marTop w:val="0"/>
                              <w:marBottom w:val="75"/>
                              <w:divBdr>
                                <w:top w:val="none" w:sz="0" w:space="0" w:color="auto"/>
                                <w:left w:val="none" w:sz="0" w:space="0" w:color="auto"/>
                                <w:bottom w:val="none" w:sz="0" w:space="0" w:color="auto"/>
                                <w:right w:val="none" w:sz="0" w:space="0" w:color="auto"/>
                              </w:divBdr>
                              <w:divsChild>
                                <w:div w:id="1990399911">
                                  <w:marLeft w:val="0"/>
                                  <w:marRight w:val="0"/>
                                  <w:marTop w:val="0"/>
                                  <w:marBottom w:val="0"/>
                                  <w:divBdr>
                                    <w:top w:val="none" w:sz="0" w:space="0" w:color="auto"/>
                                    <w:left w:val="none" w:sz="0" w:space="0" w:color="auto"/>
                                    <w:bottom w:val="none" w:sz="0" w:space="0" w:color="auto"/>
                                    <w:right w:val="none" w:sz="0" w:space="0" w:color="auto"/>
                                  </w:divBdr>
                                  <w:divsChild>
                                    <w:div w:id="936788192">
                                      <w:marLeft w:val="0"/>
                                      <w:marRight w:val="0"/>
                                      <w:marTop w:val="0"/>
                                      <w:marBottom w:val="0"/>
                                      <w:divBdr>
                                        <w:top w:val="none" w:sz="0" w:space="0" w:color="auto"/>
                                        <w:left w:val="none" w:sz="0" w:space="0" w:color="auto"/>
                                        <w:bottom w:val="none" w:sz="0" w:space="0" w:color="auto"/>
                                        <w:right w:val="none" w:sz="0" w:space="0" w:color="auto"/>
                                      </w:divBdr>
                                      <w:divsChild>
                                        <w:div w:id="10299324">
                                          <w:marLeft w:val="0"/>
                                          <w:marRight w:val="0"/>
                                          <w:marTop w:val="0"/>
                                          <w:marBottom w:val="75"/>
                                          <w:divBdr>
                                            <w:top w:val="none" w:sz="0" w:space="0" w:color="auto"/>
                                            <w:left w:val="none" w:sz="0" w:space="0" w:color="auto"/>
                                            <w:bottom w:val="none" w:sz="0" w:space="0" w:color="auto"/>
                                            <w:right w:val="none" w:sz="0" w:space="0" w:color="auto"/>
                                          </w:divBdr>
                                        </w:div>
                                        <w:div w:id="15125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607120">
      <w:bodyDiv w:val="1"/>
      <w:marLeft w:val="0"/>
      <w:marRight w:val="0"/>
      <w:marTop w:val="0"/>
      <w:marBottom w:val="0"/>
      <w:divBdr>
        <w:top w:val="none" w:sz="0" w:space="0" w:color="auto"/>
        <w:left w:val="none" w:sz="0" w:space="0" w:color="auto"/>
        <w:bottom w:val="none" w:sz="0" w:space="0" w:color="auto"/>
        <w:right w:val="none" w:sz="0" w:space="0" w:color="auto"/>
      </w:divBdr>
      <w:divsChild>
        <w:div w:id="1042365086">
          <w:marLeft w:val="0"/>
          <w:marRight w:val="0"/>
          <w:marTop w:val="0"/>
          <w:marBottom w:val="0"/>
          <w:divBdr>
            <w:top w:val="none" w:sz="0" w:space="0" w:color="auto"/>
            <w:left w:val="none" w:sz="0" w:space="0" w:color="auto"/>
            <w:bottom w:val="none" w:sz="0" w:space="0" w:color="auto"/>
            <w:right w:val="none" w:sz="0" w:space="0" w:color="auto"/>
          </w:divBdr>
          <w:divsChild>
            <w:div w:id="1637225021">
              <w:marLeft w:val="0"/>
              <w:marRight w:val="0"/>
              <w:marTop w:val="0"/>
              <w:marBottom w:val="0"/>
              <w:divBdr>
                <w:top w:val="none" w:sz="0" w:space="0" w:color="auto"/>
                <w:left w:val="none" w:sz="0" w:space="0" w:color="auto"/>
                <w:bottom w:val="none" w:sz="0" w:space="0" w:color="auto"/>
                <w:right w:val="none" w:sz="0" w:space="0" w:color="auto"/>
              </w:divBdr>
              <w:divsChild>
                <w:div w:id="137040653">
                  <w:marLeft w:val="0"/>
                  <w:marRight w:val="0"/>
                  <w:marTop w:val="0"/>
                  <w:marBottom w:val="0"/>
                  <w:divBdr>
                    <w:top w:val="none" w:sz="0" w:space="0" w:color="auto"/>
                    <w:left w:val="none" w:sz="0" w:space="0" w:color="auto"/>
                    <w:bottom w:val="none" w:sz="0" w:space="0" w:color="auto"/>
                    <w:right w:val="none" w:sz="0" w:space="0" w:color="auto"/>
                  </w:divBdr>
                  <w:divsChild>
                    <w:div w:id="606276646">
                      <w:marLeft w:val="0"/>
                      <w:marRight w:val="0"/>
                      <w:marTop w:val="0"/>
                      <w:marBottom w:val="450"/>
                      <w:divBdr>
                        <w:top w:val="single" w:sz="6" w:space="0" w:color="005DBA"/>
                        <w:left w:val="none" w:sz="0" w:space="0" w:color="auto"/>
                        <w:bottom w:val="single" w:sz="6" w:space="0" w:color="005DBA"/>
                        <w:right w:val="none" w:sz="0" w:space="0" w:color="auto"/>
                      </w:divBdr>
                      <w:divsChild>
                        <w:div w:id="1472136503">
                          <w:marLeft w:val="0"/>
                          <w:marRight w:val="0"/>
                          <w:marTop w:val="0"/>
                          <w:marBottom w:val="0"/>
                          <w:divBdr>
                            <w:top w:val="single" w:sz="24" w:space="15" w:color="FFFFFF"/>
                            <w:left w:val="none" w:sz="0" w:space="0" w:color="auto"/>
                            <w:bottom w:val="single" w:sz="24" w:space="15" w:color="FFFFFF"/>
                            <w:right w:val="none" w:sz="0" w:space="0" w:color="auto"/>
                          </w:divBdr>
                          <w:divsChild>
                            <w:div w:id="473372686">
                              <w:marLeft w:val="0"/>
                              <w:marRight w:val="0"/>
                              <w:marTop w:val="0"/>
                              <w:marBottom w:val="75"/>
                              <w:divBdr>
                                <w:top w:val="none" w:sz="0" w:space="0" w:color="auto"/>
                                <w:left w:val="none" w:sz="0" w:space="0" w:color="auto"/>
                                <w:bottom w:val="none" w:sz="0" w:space="0" w:color="auto"/>
                                <w:right w:val="none" w:sz="0" w:space="0" w:color="auto"/>
                              </w:divBdr>
                              <w:divsChild>
                                <w:div w:id="144780739">
                                  <w:marLeft w:val="0"/>
                                  <w:marRight w:val="0"/>
                                  <w:marTop w:val="0"/>
                                  <w:marBottom w:val="0"/>
                                  <w:divBdr>
                                    <w:top w:val="none" w:sz="0" w:space="0" w:color="auto"/>
                                    <w:left w:val="none" w:sz="0" w:space="0" w:color="auto"/>
                                    <w:bottom w:val="none" w:sz="0" w:space="0" w:color="auto"/>
                                    <w:right w:val="none" w:sz="0" w:space="0" w:color="auto"/>
                                  </w:divBdr>
                                  <w:divsChild>
                                    <w:div w:id="26227142">
                                      <w:marLeft w:val="0"/>
                                      <w:marRight w:val="0"/>
                                      <w:marTop w:val="0"/>
                                      <w:marBottom w:val="0"/>
                                      <w:divBdr>
                                        <w:top w:val="none" w:sz="0" w:space="0" w:color="auto"/>
                                        <w:left w:val="none" w:sz="0" w:space="0" w:color="auto"/>
                                        <w:bottom w:val="none" w:sz="0" w:space="0" w:color="auto"/>
                                        <w:right w:val="none" w:sz="0" w:space="0" w:color="auto"/>
                                      </w:divBdr>
                                      <w:divsChild>
                                        <w:div w:id="11298489">
                                          <w:marLeft w:val="0"/>
                                          <w:marRight w:val="0"/>
                                          <w:marTop w:val="0"/>
                                          <w:marBottom w:val="75"/>
                                          <w:divBdr>
                                            <w:top w:val="none" w:sz="0" w:space="0" w:color="auto"/>
                                            <w:left w:val="none" w:sz="0" w:space="0" w:color="auto"/>
                                            <w:bottom w:val="none" w:sz="0" w:space="0" w:color="auto"/>
                                            <w:right w:val="none" w:sz="0" w:space="0" w:color="auto"/>
                                          </w:divBdr>
                                        </w:div>
                                        <w:div w:id="15595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323664">
      <w:bodyDiv w:val="1"/>
      <w:marLeft w:val="0"/>
      <w:marRight w:val="0"/>
      <w:marTop w:val="0"/>
      <w:marBottom w:val="0"/>
      <w:divBdr>
        <w:top w:val="none" w:sz="0" w:space="0" w:color="auto"/>
        <w:left w:val="none" w:sz="0" w:space="0" w:color="auto"/>
        <w:bottom w:val="none" w:sz="0" w:space="0" w:color="auto"/>
        <w:right w:val="none" w:sz="0" w:space="0" w:color="auto"/>
      </w:divBdr>
      <w:divsChild>
        <w:div w:id="712190001">
          <w:marLeft w:val="0"/>
          <w:marRight w:val="0"/>
          <w:marTop w:val="0"/>
          <w:marBottom w:val="0"/>
          <w:divBdr>
            <w:top w:val="none" w:sz="0" w:space="0" w:color="auto"/>
            <w:left w:val="none" w:sz="0" w:space="0" w:color="auto"/>
            <w:bottom w:val="none" w:sz="0" w:space="0" w:color="auto"/>
            <w:right w:val="none" w:sz="0" w:space="0" w:color="auto"/>
          </w:divBdr>
          <w:divsChild>
            <w:div w:id="1665431148">
              <w:marLeft w:val="0"/>
              <w:marRight w:val="0"/>
              <w:marTop w:val="0"/>
              <w:marBottom w:val="0"/>
              <w:divBdr>
                <w:top w:val="none" w:sz="0" w:space="0" w:color="auto"/>
                <w:left w:val="none" w:sz="0" w:space="0" w:color="auto"/>
                <w:bottom w:val="none" w:sz="0" w:space="0" w:color="auto"/>
                <w:right w:val="none" w:sz="0" w:space="0" w:color="auto"/>
              </w:divBdr>
              <w:divsChild>
                <w:div w:id="282470125">
                  <w:marLeft w:val="0"/>
                  <w:marRight w:val="0"/>
                  <w:marTop w:val="0"/>
                  <w:marBottom w:val="0"/>
                  <w:divBdr>
                    <w:top w:val="none" w:sz="0" w:space="0" w:color="auto"/>
                    <w:left w:val="none" w:sz="0" w:space="0" w:color="auto"/>
                    <w:bottom w:val="none" w:sz="0" w:space="0" w:color="auto"/>
                    <w:right w:val="none" w:sz="0" w:space="0" w:color="auto"/>
                  </w:divBdr>
                  <w:divsChild>
                    <w:div w:id="2022705380">
                      <w:marLeft w:val="0"/>
                      <w:marRight w:val="0"/>
                      <w:marTop w:val="0"/>
                      <w:marBottom w:val="450"/>
                      <w:divBdr>
                        <w:top w:val="single" w:sz="6" w:space="0" w:color="005DBA"/>
                        <w:left w:val="none" w:sz="0" w:space="0" w:color="auto"/>
                        <w:bottom w:val="single" w:sz="6" w:space="0" w:color="005DBA"/>
                        <w:right w:val="none" w:sz="0" w:space="0" w:color="auto"/>
                      </w:divBdr>
                      <w:divsChild>
                        <w:div w:id="967200063">
                          <w:marLeft w:val="0"/>
                          <w:marRight w:val="0"/>
                          <w:marTop w:val="0"/>
                          <w:marBottom w:val="0"/>
                          <w:divBdr>
                            <w:top w:val="single" w:sz="24" w:space="15" w:color="FFFFFF"/>
                            <w:left w:val="none" w:sz="0" w:space="0" w:color="auto"/>
                            <w:bottom w:val="single" w:sz="24" w:space="15" w:color="FFFFFF"/>
                            <w:right w:val="none" w:sz="0" w:space="0" w:color="auto"/>
                          </w:divBdr>
                          <w:divsChild>
                            <w:div w:id="604581456">
                              <w:marLeft w:val="0"/>
                              <w:marRight w:val="0"/>
                              <w:marTop w:val="0"/>
                              <w:marBottom w:val="75"/>
                              <w:divBdr>
                                <w:top w:val="none" w:sz="0" w:space="0" w:color="auto"/>
                                <w:left w:val="none" w:sz="0" w:space="0" w:color="auto"/>
                                <w:bottom w:val="none" w:sz="0" w:space="0" w:color="auto"/>
                                <w:right w:val="none" w:sz="0" w:space="0" w:color="auto"/>
                              </w:divBdr>
                              <w:divsChild>
                                <w:div w:id="1062173065">
                                  <w:marLeft w:val="0"/>
                                  <w:marRight w:val="0"/>
                                  <w:marTop w:val="0"/>
                                  <w:marBottom w:val="0"/>
                                  <w:divBdr>
                                    <w:top w:val="none" w:sz="0" w:space="0" w:color="auto"/>
                                    <w:left w:val="none" w:sz="0" w:space="0" w:color="auto"/>
                                    <w:bottom w:val="none" w:sz="0" w:space="0" w:color="auto"/>
                                    <w:right w:val="none" w:sz="0" w:space="0" w:color="auto"/>
                                  </w:divBdr>
                                  <w:divsChild>
                                    <w:div w:id="1812940189">
                                      <w:marLeft w:val="0"/>
                                      <w:marRight w:val="0"/>
                                      <w:marTop w:val="0"/>
                                      <w:marBottom w:val="0"/>
                                      <w:divBdr>
                                        <w:top w:val="none" w:sz="0" w:space="0" w:color="auto"/>
                                        <w:left w:val="none" w:sz="0" w:space="0" w:color="auto"/>
                                        <w:bottom w:val="none" w:sz="0" w:space="0" w:color="auto"/>
                                        <w:right w:val="none" w:sz="0" w:space="0" w:color="auto"/>
                                      </w:divBdr>
                                      <w:divsChild>
                                        <w:div w:id="667170250">
                                          <w:marLeft w:val="0"/>
                                          <w:marRight w:val="0"/>
                                          <w:marTop w:val="0"/>
                                          <w:marBottom w:val="75"/>
                                          <w:divBdr>
                                            <w:top w:val="none" w:sz="0" w:space="0" w:color="auto"/>
                                            <w:left w:val="none" w:sz="0" w:space="0" w:color="auto"/>
                                            <w:bottom w:val="none" w:sz="0" w:space="0" w:color="auto"/>
                                            <w:right w:val="none" w:sz="0" w:space="0" w:color="auto"/>
                                          </w:divBdr>
                                        </w:div>
                                        <w:div w:id="2851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462684">
      <w:bodyDiv w:val="1"/>
      <w:marLeft w:val="0"/>
      <w:marRight w:val="0"/>
      <w:marTop w:val="0"/>
      <w:marBottom w:val="0"/>
      <w:divBdr>
        <w:top w:val="none" w:sz="0" w:space="0" w:color="auto"/>
        <w:left w:val="none" w:sz="0" w:space="0" w:color="auto"/>
        <w:bottom w:val="none" w:sz="0" w:space="0" w:color="auto"/>
        <w:right w:val="none" w:sz="0" w:space="0" w:color="auto"/>
      </w:divBdr>
      <w:divsChild>
        <w:div w:id="405810829">
          <w:marLeft w:val="0"/>
          <w:marRight w:val="0"/>
          <w:marTop w:val="0"/>
          <w:marBottom w:val="0"/>
          <w:divBdr>
            <w:top w:val="none" w:sz="0" w:space="0" w:color="auto"/>
            <w:left w:val="none" w:sz="0" w:space="0" w:color="auto"/>
            <w:bottom w:val="none" w:sz="0" w:space="0" w:color="auto"/>
            <w:right w:val="none" w:sz="0" w:space="0" w:color="auto"/>
          </w:divBdr>
          <w:divsChild>
            <w:div w:id="1247423785">
              <w:marLeft w:val="0"/>
              <w:marRight w:val="0"/>
              <w:marTop w:val="0"/>
              <w:marBottom w:val="0"/>
              <w:divBdr>
                <w:top w:val="none" w:sz="0" w:space="0" w:color="auto"/>
                <w:left w:val="none" w:sz="0" w:space="0" w:color="auto"/>
                <w:bottom w:val="none" w:sz="0" w:space="0" w:color="auto"/>
                <w:right w:val="none" w:sz="0" w:space="0" w:color="auto"/>
              </w:divBdr>
              <w:divsChild>
                <w:div w:id="195434906">
                  <w:marLeft w:val="0"/>
                  <w:marRight w:val="0"/>
                  <w:marTop w:val="0"/>
                  <w:marBottom w:val="0"/>
                  <w:divBdr>
                    <w:top w:val="none" w:sz="0" w:space="0" w:color="auto"/>
                    <w:left w:val="none" w:sz="0" w:space="0" w:color="auto"/>
                    <w:bottom w:val="none" w:sz="0" w:space="0" w:color="auto"/>
                    <w:right w:val="none" w:sz="0" w:space="0" w:color="auto"/>
                  </w:divBdr>
                  <w:divsChild>
                    <w:div w:id="261035303">
                      <w:marLeft w:val="0"/>
                      <w:marRight w:val="0"/>
                      <w:marTop w:val="0"/>
                      <w:marBottom w:val="450"/>
                      <w:divBdr>
                        <w:top w:val="single" w:sz="6" w:space="0" w:color="005DBA"/>
                        <w:left w:val="none" w:sz="0" w:space="0" w:color="auto"/>
                        <w:bottom w:val="single" w:sz="6" w:space="0" w:color="005DBA"/>
                        <w:right w:val="none" w:sz="0" w:space="0" w:color="auto"/>
                      </w:divBdr>
                      <w:divsChild>
                        <w:div w:id="1543247233">
                          <w:marLeft w:val="0"/>
                          <w:marRight w:val="0"/>
                          <w:marTop w:val="0"/>
                          <w:marBottom w:val="0"/>
                          <w:divBdr>
                            <w:top w:val="single" w:sz="24" w:space="15" w:color="FFFFFF"/>
                            <w:left w:val="none" w:sz="0" w:space="0" w:color="auto"/>
                            <w:bottom w:val="single" w:sz="24" w:space="15" w:color="FFFFFF"/>
                            <w:right w:val="none" w:sz="0" w:space="0" w:color="auto"/>
                          </w:divBdr>
                          <w:divsChild>
                            <w:div w:id="471605206">
                              <w:marLeft w:val="0"/>
                              <w:marRight w:val="0"/>
                              <w:marTop w:val="0"/>
                              <w:marBottom w:val="75"/>
                              <w:divBdr>
                                <w:top w:val="none" w:sz="0" w:space="0" w:color="auto"/>
                                <w:left w:val="none" w:sz="0" w:space="0" w:color="auto"/>
                                <w:bottom w:val="none" w:sz="0" w:space="0" w:color="auto"/>
                                <w:right w:val="none" w:sz="0" w:space="0" w:color="auto"/>
                              </w:divBdr>
                              <w:divsChild>
                                <w:div w:id="418260431">
                                  <w:marLeft w:val="0"/>
                                  <w:marRight w:val="0"/>
                                  <w:marTop w:val="0"/>
                                  <w:marBottom w:val="0"/>
                                  <w:divBdr>
                                    <w:top w:val="none" w:sz="0" w:space="0" w:color="auto"/>
                                    <w:left w:val="none" w:sz="0" w:space="0" w:color="auto"/>
                                    <w:bottom w:val="none" w:sz="0" w:space="0" w:color="auto"/>
                                    <w:right w:val="none" w:sz="0" w:space="0" w:color="auto"/>
                                  </w:divBdr>
                                  <w:divsChild>
                                    <w:div w:id="1231506107">
                                      <w:marLeft w:val="0"/>
                                      <w:marRight w:val="0"/>
                                      <w:marTop w:val="0"/>
                                      <w:marBottom w:val="0"/>
                                      <w:divBdr>
                                        <w:top w:val="none" w:sz="0" w:space="0" w:color="auto"/>
                                        <w:left w:val="none" w:sz="0" w:space="0" w:color="auto"/>
                                        <w:bottom w:val="none" w:sz="0" w:space="0" w:color="auto"/>
                                        <w:right w:val="none" w:sz="0" w:space="0" w:color="auto"/>
                                      </w:divBdr>
                                      <w:divsChild>
                                        <w:div w:id="401147926">
                                          <w:marLeft w:val="0"/>
                                          <w:marRight w:val="0"/>
                                          <w:marTop w:val="0"/>
                                          <w:marBottom w:val="75"/>
                                          <w:divBdr>
                                            <w:top w:val="none" w:sz="0" w:space="0" w:color="auto"/>
                                            <w:left w:val="none" w:sz="0" w:space="0" w:color="auto"/>
                                            <w:bottom w:val="none" w:sz="0" w:space="0" w:color="auto"/>
                                            <w:right w:val="none" w:sz="0" w:space="0" w:color="auto"/>
                                          </w:divBdr>
                                        </w:div>
                                        <w:div w:id="9622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Nichols</dc:creator>
  <cp:keywords/>
  <dc:description/>
  <cp:lastModifiedBy>Lynn Nichols</cp:lastModifiedBy>
  <cp:revision>3</cp:revision>
  <cp:lastPrinted>2014-04-26T02:22:00Z</cp:lastPrinted>
  <dcterms:created xsi:type="dcterms:W3CDTF">2014-05-05T16:37:00Z</dcterms:created>
  <dcterms:modified xsi:type="dcterms:W3CDTF">2014-05-05T16:40:00Z</dcterms:modified>
</cp:coreProperties>
</file>